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03E0"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1C1103E1" w14:textId="77777777" w:rsidR="00837A07" w:rsidRDefault="00837A07" w:rsidP="00837A07">
      <w:pPr>
        <w:spacing w:after="4" w:line="267" w:lineRule="auto"/>
        <w:ind w:left="3846" w:right="3688" w:hanging="10"/>
        <w:jc w:val="both"/>
        <w:rPr>
          <w:rFonts w:ascii="Times New Roman" w:eastAsia="Times New Roman" w:hAnsi="Times New Roman" w:cs="Times New Roman"/>
          <w:sz w:val="24"/>
        </w:rPr>
      </w:pPr>
      <w:r>
        <w:rPr>
          <w:rFonts w:ascii="Times New Roman" w:eastAsia="Times New Roman" w:hAnsi="Times New Roman" w:cs="Times New Roman"/>
          <w:sz w:val="24"/>
        </w:rPr>
        <w:t>Board of Director</w:t>
      </w:r>
      <w:r w:rsidRPr="00837A07">
        <w:rPr>
          <w:rFonts w:ascii="Times New Roman" w:eastAsia="Times New Roman" w:hAnsi="Times New Roman" w:cs="Times New Roman"/>
          <w:sz w:val="24"/>
        </w:rPr>
        <w:t xml:space="preserve"> </w:t>
      </w:r>
      <w:r>
        <w:rPr>
          <w:rFonts w:ascii="Times New Roman" w:eastAsia="Times New Roman" w:hAnsi="Times New Roman" w:cs="Times New Roman"/>
          <w:sz w:val="24"/>
        </w:rPr>
        <w:t>Meeting</w:t>
      </w:r>
    </w:p>
    <w:p w14:paraId="1C1103E2"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1C1103E3"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1C1103E4" w14:textId="77777777" w:rsidR="00F24178" w:rsidRDefault="00C36B40">
      <w:pPr>
        <w:spacing w:after="26"/>
        <w:ind w:left="151"/>
        <w:jc w:val="center"/>
      </w:pPr>
      <w:r>
        <w:rPr>
          <w:rFonts w:ascii="Times New Roman" w:eastAsia="Times New Roman" w:hAnsi="Times New Roman" w:cs="Times New Roman"/>
          <w:sz w:val="24"/>
        </w:rPr>
        <w:t xml:space="preserve"> </w:t>
      </w:r>
    </w:p>
    <w:p w14:paraId="1C1103E5" w14:textId="6FE74B12" w:rsidR="00F24178" w:rsidRDefault="001E3187" w:rsidP="009F44EA">
      <w:pPr>
        <w:pStyle w:val="Heading1"/>
      </w:pPr>
      <w:r>
        <w:t>October 4</w:t>
      </w:r>
      <w:r w:rsidR="00F92D12">
        <w:t>, 2022</w:t>
      </w:r>
      <w:r w:rsidR="00C36B40">
        <w:t xml:space="preserve"> </w:t>
      </w:r>
    </w:p>
    <w:p w14:paraId="1C1103E6" w14:textId="77777777" w:rsidR="00F24178" w:rsidRDefault="00C36B40">
      <w:pPr>
        <w:spacing w:after="38"/>
        <w:ind w:left="91"/>
      </w:pPr>
      <w:r>
        <w:rPr>
          <w:rFonts w:ascii="Times New Roman" w:eastAsia="Times New Roman" w:hAnsi="Times New Roman" w:cs="Times New Roman"/>
          <w:sz w:val="20"/>
        </w:rPr>
        <w:t xml:space="preserve"> </w:t>
      </w:r>
    </w:p>
    <w:p w14:paraId="28832DDD" w14:textId="77777777" w:rsidR="00BC33A3" w:rsidRDefault="00C36B40">
      <w:pPr>
        <w:spacing w:after="5" w:line="254" w:lineRule="auto"/>
        <w:ind w:left="79" w:hanging="3"/>
        <w:jc w:val="both"/>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MEMBERS PRESENT:   </w:t>
      </w:r>
      <w:r w:rsidR="00BC33A3">
        <w:rPr>
          <w:rFonts w:ascii="Times New Roman" w:eastAsia="Times New Roman" w:hAnsi="Times New Roman" w:cs="Times New Roman"/>
          <w:sz w:val="20"/>
          <w:szCs w:val="20"/>
        </w:rPr>
        <w:t>Victor Armendariz, President</w:t>
      </w:r>
    </w:p>
    <w:p w14:paraId="1C1103E7" w14:textId="4B833EB2" w:rsidR="00F24178" w:rsidRPr="009056C8" w:rsidRDefault="00BC33A3" w:rsidP="00BC33A3">
      <w:pPr>
        <w:spacing w:after="5" w:line="254" w:lineRule="auto"/>
        <w:ind w:left="1519" w:firstLine="641"/>
        <w:jc w:val="both"/>
        <w:rPr>
          <w:sz w:val="20"/>
          <w:szCs w:val="20"/>
        </w:rPr>
      </w:pPr>
      <w:r>
        <w:rPr>
          <w:rFonts w:ascii="Times New Roman" w:eastAsia="Times New Roman" w:hAnsi="Times New Roman" w:cs="Times New Roman"/>
          <w:sz w:val="20"/>
          <w:szCs w:val="20"/>
        </w:rPr>
        <w:t xml:space="preserve"> </w:t>
      </w:r>
      <w:r w:rsidR="006A30C4">
        <w:rPr>
          <w:rFonts w:ascii="Times New Roman" w:eastAsia="Times New Roman" w:hAnsi="Times New Roman" w:cs="Times New Roman"/>
          <w:sz w:val="20"/>
          <w:szCs w:val="20"/>
        </w:rPr>
        <w:t>Larry Hudson</w:t>
      </w:r>
      <w:r w:rsidR="006A30C4" w:rsidRPr="009056C8">
        <w:rPr>
          <w:rFonts w:ascii="Times New Roman" w:eastAsia="Times New Roman" w:hAnsi="Times New Roman" w:cs="Times New Roman"/>
          <w:sz w:val="20"/>
          <w:szCs w:val="20"/>
        </w:rPr>
        <w:t>, Secretary</w:t>
      </w:r>
    </w:p>
    <w:p w14:paraId="1C1103E8" w14:textId="4D079170" w:rsidR="00F24178" w:rsidRDefault="00C36B40">
      <w:pPr>
        <w:spacing w:after="5" w:line="254" w:lineRule="auto"/>
        <w:ind w:left="79" w:hanging="3"/>
        <w:jc w:val="both"/>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BC33A3">
        <w:rPr>
          <w:rFonts w:ascii="Times New Roman" w:eastAsia="Times New Roman" w:hAnsi="Times New Roman" w:cs="Times New Roman"/>
          <w:sz w:val="20"/>
          <w:szCs w:val="20"/>
        </w:rPr>
        <w:t xml:space="preserve"> </w:t>
      </w:r>
      <w:r w:rsidR="001E3187">
        <w:rPr>
          <w:rFonts w:ascii="Times New Roman" w:eastAsia="Times New Roman" w:hAnsi="Times New Roman" w:cs="Times New Roman"/>
          <w:sz w:val="20"/>
          <w:szCs w:val="20"/>
        </w:rPr>
        <w:t>Loretta Price</w:t>
      </w:r>
      <w:r w:rsidRPr="009056C8">
        <w:rPr>
          <w:rFonts w:ascii="Times New Roman" w:eastAsia="Times New Roman" w:hAnsi="Times New Roman" w:cs="Times New Roman"/>
          <w:sz w:val="20"/>
          <w:szCs w:val="20"/>
        </w:rPr>
        <w:t xml:space="preserve">, Treasurer </w:t>
      </w:r>
    </w:p>
    <w:p w14:paraId="00288A2B" w14:textId="457C9631" w:rsidR="00C57FBD" w:rsidRPr="009056C8" w:rsidRDefault="00BB7DAC" w:rsidP="00BB7DAC">
      <w:pPr>
        <w:spacing w:after="5" w:line="254" w:lineRule="auto"/>
        <w:ind w:left="79" w:hanging="3"/>
        <w:jc w:val="both"/>
        <w:rPr>
          <w:sz w:val="20"/>
          <w:szCs w:val="20"/>
        </w:rPr>
      </w:pPr>
      <w:r>
        <w:rPr>
          <w:sz w:val="20"/>
          <w:szCs w:val="20"/>
        </w:rPr>
        <w:t xml:space="preserve">                        </w:t>
      </w:r>
    </w:p>
    <w:p w14:paraId="1C1103EA"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B" w14:textId="5F7A7391" w:rsidR="00F24178" w:rsidRPr="009056C8" w:rsidRDefault="00EC3985">
      <w:pPr>
        <w:spacing w:after="0"/>
        <w:ind w:left="91"/>
        <w:rPr>
          <w:sz w:val="20"/>
          <w:szCs w:val="20"/>
        </w:rPr>
      </w:pPr>
      <w:r>
        <w:rPr>
          <w:rFonts w:ascii="Times New Roman" w:eastAsia="Times New Roman" w:hAnsi="Times New Roman" w:cs="Times New Roman"/>
          <w:sz w:val="20"/>
          <w:szCs w:val="20"/>
        </w:rPr>
        <w:t xml:space="preserve">EMPLOYEES PRESENT:  </w:t>
      </w:r>
      <w:r w:rsidR="00B25394">
        <w:rPr>
          <w:rFonts w:ascii="Times New Roman" w:eastAsia="Times New Roman" w:hAnsi="Times New Roman" w:cs="Times New Roman"/>
          <w:sz w:val="20"/>
          <w:szCs w:val="20"/>
        </w:rPr>
        <w:t>Kerrie Kauzlarich</w:t>
      </w:r>
      <w:r w:rsidR="00C57FBD">
        <w:rPr>
          <w:rFonts w:ascii="Times New Roman" w:eastAsia="Times New Roman" w:hAnsi="Times New Roman" w:cs="Times New Roman"/>
          <w:sz w:val="20"/>
          <w:szCs w:val="20"/>
        </w:rPr>
        <w:t>,</w:t>
      </w:r>
      <w:r w:rsidR="00E67C33">
        <w:rPr>
          <w:rFonts w:ascii="Times New Roman" w:eastAsia="Times New Roman" w:hAnsi="Times New Roman" w:cs="Times New Roman"/>
          <w:sz w:val="20"/>
          <w:szCs w:val="20"/>
        </w:rPr>
        <w:t xml:space="preserve"> Cari Crew</w:t>
      </w:r>
    </w:p>
    <w:p w14:paraId="1C1103EC"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OTHERS PRESENT:          Several homeowners present</w:t>
      </w:r>
    </w:p>
    <w:p w14:paraId="1C1103ED"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E"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1C1103EF" w14:textId="6644B501" w:rsidR="00F24178" w:rsidRPr="00837A07"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CALL TO ORDER:</w:t>
      </w:r>
      <w:r w:rsidRPr="009056C8">
        <w:rPr>
          <w:rFonts w:ascii="Times New Roman" w:eastAsia="Times New Roman" w:hAnsi="Times New Roman" w:cs="Times New Roman"/>
          <w:sz w:val="20"/>
          <w:szCs w:val="20"/>
        </w:rPr>
        <w:t xml:space="preserve">  The regular meeting of the Sunburst Farms Irrigation District Board of Directors was held on</w:t>
      </w:r>
      <w:r w:rsidR="00F92D12">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450E4A">
        <w:rPr>
          <w:rFonts w:ascii="Times New Roman" w:eastAsia="Times New Roman" w:hAnsi="Times New Roman" w:cs="Times New Roman"/>
          <w:sz w:val="20"/>
          <w:szCs w:val="20"/>
        </w:rPr>
        <w:t>October 4</w:t>
      </w:r>
      <w:r w:rsidR="00F92D12">
        <w:rPr>
          <w:rFonts w:ascii="Times New Roman" w:eastAsia="Times New Roman" w:hAnsi="Times New Roman" w:cs="Times New Roman"/>
          <w:sz w:val="20"/>
          <w:szCs w:val="20"/>
        </w:rPr>
        <w:t>, 2022</w:t>
      </w:r>
      <w:r w:rsidR="00BD0E25">
        <w:rPr>
          <w:rFonts w:ascii="Times New Roman" w:eastAsia="Times New Roman" w:hAnsi="Times New Roman" w:cs="Times New Roman"/>
          <w:sz w:val="20"/>
          <w:szCs w:val="20"/>
        </w:rPr>
        <w:t>.</w:t>
      </w:r>
      <w:r w:rsidR="00E85F54">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The meeting was called to order by</w:t>
      </w:r>
      <w:r w:rsidR="00F574B7">
        <w:rPr>
          <w:rFonts w:ascii="Times New Roman" w:eastAsia="Times New Roman" w:hAnsi="Times New Roman" w:cs="Times New Roman"/>
          <w:sz w:val="20"/>
          <w:szCs w:val="20"/>
        </w:rPr>
        <w:t xml:space="preserve"> </w:t>
      </w:r>
      <w:r w:rsidR="00CE7A04">
        <w:rPr>
          <w:rFonts w:ascii="Times New Roman" w:eastAsia="Times New Roman" w:hAnsi="Times New Roman" w:cs="Times New Roman"/>
          <w:sz w:val="20"/>
          <w:szCs w:val="20"/>
        </w:rPr>
        <w:t>President Victor Arm</w:t>
      </w:r>
      <w:r w:rsidR="001C17EC">
        <w:rPr>
          <w:rFonts w:ascii="Times New Roman" w:eastAsia="Times New Roman" w:hAnsi="Times New Roman" w:cs="Times New Roman"/>
          <w:sz w:val="20"/>
          <w:szCs w:val="20"/>
        </w:rPr>
        <w:t>endariz</w:t>
      </w:r>
      <w:r w:rsidR="00276C8D">
        <w:rPr>
          <w:rFonts w:ascii="Times New Roman" w:eastAsia="Times New Roman" w:hAnsi="Times New Roman" w:cs="Times New Roman"/>
          <w:sz w:val="20"/>
          <w:szCs w:val="20"/>
        </w:rPr>
        <w:t xml:space="preserve"> at 7:0</w:t>
      </w:r>
      <w:r w:rsidR="00CE7A04">
        <w:rPr>
          <w:rFonts w:ascii="Times New Roman" w:eastAsia="Times New Roman" w:hAnsi="Times New Roman" w:cs="Times New Roman"/>
          <w:sz w:val="20"/>
          <w:szCs w:val="20"/>
        </w:rPr>
        <w:t>1</w:t>
      </w:r>
      <w:r w:rsidRPr="009056C8">
        <w:rPr>
          <w:rFonts w:ascii="Times New Roman" w:eastAsia="Times New Roman" w:hAnsi="Times New Roman" w:cs="Times New Roman"/>
          <w:sz w:val="20"/>
          <w:szCs w:val="20"/>
        </w:rPr>
        <w:t xml:space="preserve"> P.M.</w:t>
      </w:r>
      <w:r w:rsidR="00705755">
        <w:rPr>
          <w:rFonts w:ascii="Times New Roman" w:eastAsia="Times New Roman" w:hAnsi="Times New Roman" w:cs="Times New Roman"/>
          <w:sz w:val="20"/>
          <w:szCs w:val="20"/>
        </w:rPr>
        <w:t xml:space="preserve"> </w:t>
      </w:r>
    </w:p>
    <w:p w14:paraId="1C1103F0" w14:textId="420D6685" w:rsidR="00837A07" w:rsidRDefault="00837A07" w:rsidP="00837A07">
      <w:pPr>
        <w:spacing w:after="5" w:line="254" w:lineRule="auto"/>
        <w:jc w:val="both"/>
        <w:rPr>
          <w:sz w:val="20"/>
          <w:szCs w:val="20"/>
        </w:rPr>
      </w:pPr>
    </w:p>
    <w:p w14:paraId="52296C7C" w14:textId="1A339F6D" w:rsidR="00B31653" w:rsidRDefault="00B31653" w:rsidP="00327A19">
      <w:pPr>
        <w:spacing w:after="0"/>
        <w:ind w:left="466"/>
        <w:rPr>
          <w:rFonts w:ascii="Times New Roman" w:eastAsia="Times New Roman" w:hAnsi="Times New Roman" w:cs="Times New Roman"/>
          <w:b/>
          <w:sz w:val="20"/>
          <w:szCs w:val="20"/>
        </w:rPr>
      </w:pPr>
    </w:p>
    <w:p w14:paraId="4977CBEC" w14:textId="77777777" w:rsidR="00B31653" w:rsidRPr="009056C8" w:rsidRDefault="00B31653" w:rsidP="00327A19">
      <w:pPr>
        <w:spacing w:after="0"/>
        <w:ind w:left="466"/>
        <w:rPr>
          <w:sz w:val="20"/>
          <w:szCs w:val="20"/>
        </w:rPr>
      </w:pPr>
    </w:p>
    <w:p w14:paraId="1C1103F2" w14:textId="77777777" w:rsidR="00837A07" w:rsidRPr="00837A07" w:rsidRDefault="00497492" w:rsidP="00F574B7">
      <w:pPr>
        <w:numPr>
          <w:ilvl w:val="0"/>
          <w:numId w:val="1"/>
        </w:numPr>
        <w:spacing w:after="5" w:line="254" w:lineRule="auto"/>
        <w:ind w:hanging="300"/>
        <w:jc w:val="both"/>
        <w:rPr>
          <w:sz w:val="20"/>
          <w:szCs w:val="20"/>
        </w:rPr>
      </w:pPr>
      <w:r>
        <w:rPr>
          <w:rFonts w:ascii="Times New Roman" w:eastAsia="Times New Roman" w:hAnsi="Times New Roman" w:cs="Times New Roman"/>
          <w:b/>
          <w:sz w:val="20"/>
          <w:szCs w:val="20"/>
        </w:rPr>
        <w:t>CALL TO THE PUBLIC</w:t>
      </w:r>
      <w:r w:rsidR="00C36B40" w:rsidRPr="009056C8">
        <w:rPr>
          <w:rFonts w:ascii="Times New Roman" w:eastAsia="Times New Roman" w:hAnsi="Times New Roman" w:cs="Times New Roman"/>
          <w:b/>
          <w:sz w:val="20"/>
          <w:szCs w:val="20"/>
        </w:rPr>
        <w:t>:</w:t>
      </w:r>
      <w:r w:rsidR="001C630B">
        <w:rPr>
          <w:rFonts w:ascii="Times New Roman" w:eastAsia="Times New Roman" w:hAnsi="Times New Roman" w:cs="Times New Roman"/>
          <w:b/>
          <w:sz w:val="20"/>
          <w:szCs w:val="20"/>
        </w:rPr>
        <w:t xml:space="preserve">  </w:t>
      </w:r>
      <w:r w:rsidR="00BF2370" w:rsidRPr="00BF2370">
        <w:rPr>
          <w:rFonts w:ascii="Times New Roman" w:eastAsia="Times New Roman" w:hAnsi="Times New Roman" w:cs="Times New Roman"/>
          <w:sz w:val="20"/>
          <w:szCs w:val="20"/>
        </w:rPr>
        <w:t>None</w:t>
      </w:r>
    </w:p>
    <w:p w14:paraId="1C1103F3" w14:textId="77777777" w:rsidR="00F574B7" w:rsidRPr="00F574B7" w:rsidRDefault="001D6114" w:rsidP="00837A07">
      <w:pPr>
        <w:spacing w:after="5" w:line="254" w:lineRule="auto"/>
        <w:jc w:val="both"/>
        <w:rPr>
          <w:sz w:val="20"/>
          <w:szCs w:val="20"/>
        </w:rPr>
      </w:pPr>
      <w:r w:rsidRPr="009056C8">
        <w:rPr>
          <w:rFonts w:ascii="Times New Roman" w:eastAsia="Times New Roman" w:hAnsi="Times New Roman" w:cs="Times New Roman"/>
          <w:b/>
          <w:sz w:val="20"/>
          <w:szCs w:val="20"/>
        </w:rPr>
        <w:tab/>
      </w:r>
      <w:r w:rsidRPr="009056C8">
        <w:rPr>
          <w:rFonts w:ascii="Times New Roman" w:eastAsia="Times New Roman" w:hAnsi="Times New Roman" w:cs="Times New Roman"/>
          <w:b/>
          <w:sz w:val="20"/>
          <w:szCs w:val="20"/>
        </w:rPr>
        <w:tab/>
      </w:r>
      <w:r w:rsidR="00C36B40" w:rsidRPr="009056C8">
        <w:rPr>
          <w:rFonts w:ascii="Times New Roman" w:eastAsia="Times New Roman" w:hAnsi="Times New Roman" w:cs="Times New Roman"/>
          <w:sz w:val="20"/>
          <w:szCs w:val="20"/>
        </w:rPr>
        <w:t xml:space="preserve"> </w:t>
      </w:r>
    </w:p>
    <w:p w14:paraId="1C1103F4" w14:textId="77777777" w:rsidR="00F574B7" w:rsidRPr="00F574B7" w:rsidRDefault="00F574B7" w:rsidP="00F574B7">
      <w:pPr>
        <w:spacing w:after="5" w:line="254" w:lineRule="auto"/>
        <w:jc w:val="both"/>
        <w:rPr>
          <w:sz w:val="20"/>
          <w:szCs w:val="20"/>
        </w:rPr>
      </w:pPr>
    </w:p>
    <w:p w14:paraId="1C1103F5" w14:textId="384B0D56" w:rsidR="00A11EA8" w:rsidRPr="00876C21" w:rsidRDefault="00C36B40" w:rsidP="00945D41">
      <w:pPr>
        <w:numPr>
          <w:ilvl w:val="0"/>
          <w:numId w:val="1"/>
        </w:numPr>
        <w:spacing w:after="5" w:line="254" w:lineRule="auto"/>
        <w:ind w:hanging="300"/>
        <w:rPr>
          <w:sz w:val="20"/>
          <w:szCs w:val="20"/>
        </w:rPr>
      </w:pPr>
      <w:r w:rsidRPr="00876C21">
        <w:rPr>
          <w:rFonts w:ascii="Times New Roman" w:eastAsia="Times New Roman" w:hAnsi="Times New Roman" w:cs="Times New Roman"/>
          <w:b/>
          <w:sz w:val="20"/>
          <w:szCs w:val="20"/>
        </w:rPr>
        <w:t>SUMMARY</w:t>
      </w:r>
      <w:r w:rsidR="002D6351">
        <w:rPr>
          <w:rFonts w:ascii="Times New Roman" w:eastAsia="Times New Roman" w:hAnsi="Times New Roman" w:cs="Times New Roman"/>
          <w:b/>
          <w:sz w:val="20"/>
          <w:szCs w:val="20"/>
        </w:rPr>
        <w:t xml:space="preserve"> </w:t>
      </w:r>
      <w:r w:rsidRPr="00876C21">
        <w:rPr>
          <w:rFonts w:ascii="Times New Roman" w:eastAsia="Times New Roman" w:hAnsi="Times New Roman" w:cs="Times New Roman"/>
          <w:b/>
          <w:sz w:val="20"/>
          <w:szCs w:val="20"/>
        </w:rPr>
        <w:t>OF CURRENT EVENTS:</w:t>
      </w:r>
      <w:r w:rsidRPr="00876C21">
        <w:rPr>
          <w:rFonts w:ascii="Times New Roman" w:eastAsia="Times New Roman" w:hAnsi="Times New Roman" w:cs="Times New Roman"/>
          <w:sz w:val="20"/>
          <w:szCs w:val="20"/>
        </w:rPr>
        <w:t xml:space="preserve"> </w:t>
      </w:r>
      <w:r w:rsidR="00837A07" w:rsidRPr="00876C21">
        <w:rPr>
          <w:rFonts w:ascii="Times New Roman" w:eastAsia="Times New Roman" w:hAnsi="Times New Roman" w:cs="Times New Roman"/>
          <w:sz w:val="20"/>
          <w:szCs w:val="20"/>
        </w:rPr>
        <w:t xml:space="preserve"> </w:t>
      </w:r>
      <w:r w:rsidR="00945D41">
        <w:rPr>
          <w:rFonts w:ascii="Times New Roman" w:eastAsia="Times New Roman" w:hAnsi="Times New Roman" w:cs="Times New Roman"/>
          <w:sz w:val="20"/>
          <w:szCs w:val="20"/>
        </w:rPr>
        <w:t xml:space="preserve">Victor noted the annual review is underway and Kerrie informed him that Colby &amp; Powell is scheduled to </w:t>
      </w:r>
      <w:r w:rsidR="00CC22B2">
        <w:rPr>
          <w:rFonts w:ascii="Times New Roman" w:eastAsia="Times New Roman" w:hAnsi="Times New Roman" w:cs="Times New Roman"/>
          <w:sz w:val="20"/>
          <w:szCs w:val="20"/>
        </w:rPr>
        <w:t>come in on October 28</w:t>
      </w:r>
      <w:r w:rsidR="00CC22B2" w:rsidRPr="00CC22B2">
        <w:rPr>
          <w:rFonts w:ascii="Times New Roman" w:eastAsia="Times New Roman" w:hAnsi="Times New Roman" w:cs="Times New Roman"/>
          <w:sz w:val="20"/>
          <w:szCs w:val="20"/>
          <w:vertAlign w:val="superscript"/>
        </w:rPr>
        <w:t>th</w:t>
      </w:r>
      <w:r w:rsidR="00CC22B2">
        <w:rPr>
          <w:rFonts w:ascii="Times New Roman" w:eastAsia="Times New Roman" w:hAnsi="Times New Roman" w:cs="Times New Roman"/>
          <w:sz w:val="20"/>
          <w:szCs w:val="20"/>
        </w:rPr>
        <w:t>.</w:t>
      </w:r>
      <w:r w:rsidR="00837A07" w:rsidRPr="00876C21">
        <w:rPr>
          <w:rFonts w:ascii="Times New Roman" w:eastAsia="Times New Roman" w:hAnsi="Times New Roman" w:cs="Times New Roman"/>
          <w:sz w:val="20"/>
          <w:szCs w:val="20"/>
        </w:rPr>
        <w:t xml:space="preserve"> </w:t>
      </w:r>
      <w:r w:rsidR="006242B1" w:rsidRPr="00876C21">
        <w:rPr>
          <w:rFonts w:ascii="Times New Roman" w:eastAsia="Times New Roman" w:hAnsi="Times New Roman" w:cs="Times New Roman"/>
          <w:sz w:val="20"/>
          <w:szCs w:val="20"/>
        </w:rPr>
        <w:t xml:space="preserve">  </w:t>
      </w:r>
      <w:r w:rsidR="0022634F" w:rsidRPr="00876C21">
        <w:rPr>
          <w:rFonts w:ascii="Times New Roman" w:eastAsia="Times New Roman" w:hAnsi="Times New Roman" w:cs="Times New Roman"/>
          <w:sz w:val="20"/>
          <w:szCs w:val="20"/>
        </w:rPr>
        <w:t xml:space="preserve"> </w:t>
      </w:r>
      <w:r w:rsidR="00A11EA8" w:rsidRPr="00876C21">
        <w:rPr>
          <w:rFonts w:ascii="Times New Roman" w:eastAsia="Times New Roman" w:hAnsi="Times New Roman" w:cs="Times New Roman"/>
          <w:color w:val="auto"/>
          <w:sz w:val="24"/>
          <w:szCs w:val="24"/>
        </w:rPr>
        <w:br/>
      </w:r>
    </w:p>
    <w:p w14:paraId="1C1103F6" w14:textId="77777777" w:rsidR="00886730" w:rsidRPr="00886730" w:rsidRDefault="00886730" w:rsidP="00A11EA8">
      <w:pPr>
        <w:spacing w:after="44"/>
        <w:ind w:left="91"/>
        <w:rPr>
          <w:rFonts w:ascii="Times New Roman" w:eastAsia="Times New Roman" w:hAnsi="Times New Roman" w:cs="Times New Roman"/>
          <w:b/>
          <w:i/>
          <w:sz w:val="20"/>
          <w:szCs w:val="20"/>
        </w:rPr>
      </w:pPr>
    </w:p>
    <w:p w14:paraId="1C1103F7" w14:textId="4BD6EC67" w:rsidR="00F24178" w:rsidRPr="00EC3985"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APPROVAL OF MINUTES:</w:t>
      </w:r>
      <w:r w:rsidRPr="009056C8">
        <w:rPr>
          <w:rFonts w:ascii="Times New Roman" w:eastAsia="Times New Roman" w:hAnsi="Times New Roman" w:cs="Times New Roman"/>
          <w:sz w:val="20"/>
          <w:szCs w:val="20"/>
        </w:rPr>
        <w:t xml:space="preserve">    </w:t>
      </w:r>
      <w:r w:rsidR="004A735A">
        <w:rPr>
          <w:rFonts w:ascii="Times New Roman" w:eastAsia="Times New Roman" w:hAnsi="Times New Roman" w:cs="Times New Roman"/>
          <w:sz w:val="20"/>
          <w:szCs w:val="20"/>
        </w:rPr>
        <w:tab/>
      </w:r>
      <w:r w:rsidRPr="009056C8">
        <w:rPr>
          <w:rFonts w:ascii="Times New Roman" w:eastAsia="Times New Roman" w:hAnsi="Times New Roman" w:cs="Times New Roman"/>
          <w:sz w:val="20"/>
          <w:szCs w:val="20"/>
        </w:rPr>
        <w:tab/>
        <w:t xml:space="preserve">Regular Meeting </w:t>
      </w:r>
      <w:r w:rsidR="00830ACB">
        <w:rPr>
          <w:rFonts w:ascii="Times New Roman" w:eastAsia="Times New Roman" w:hAnsi="Times New Roman" w:cs="Times New Roman"/>
          <w:sz w:val="20"/>
          <w:szCs w:val="20"/>
        </w:rPr>
        <w:t>August 2</w:t>
      </w:r>
      <w:r w:rsidR="00FE491C">
        <w:rPr>
          <w:rFonts w:ascii="Times New Roman" w:eastAsia="Times New Roman" w:hAnsi="Times New Roman" w:cs="Times New Roman"/>
          <w:sz w:val="20"/>
          <w:szCs w:val="20"/>
        </w:rPr>
        <w:t>, 2022</w:t>
      </w:r>
    </w:p>
    <w:p w14:paraId="1C1103F8" w14:textId="5A55A0B1" w:rsidR="00EC3985" w:rsidRDefault="00EC3985" w:rsidP="00EC3985">
      <w:pPr>
        <w:spacing w:after="5" w:line="254" w:lineRule="auto"/>
        <w:ind w:left="3931"/>
        <w:jc w:val="both"/>
        <w:rPr>
          <w:rFonts w:ascii="Times New Roman" w:hAnsi="Times New Roman" w:cs="Times New Roman"/>
          <w:sz w:val="20"/>
          <w:szCs w:val="20"/>
        </w:rPr>
      </w:pPr>
      <w:r>
        <w:rPr>
          <w:sz w:val="20"/>
          <w:szCs w:val="20"/>
        </w:rPr>
        <w:t xml:space="preserve">        </w:t>
      </w:r>
      <w:r w:rsidR="00B66EBC" w:rsidRPr="00B66EBC">
        <w:rPr>
          <w:rFonts w:ascii="Times New Roman" w:hAnsi="Times New Roman" w:cs="Times New Roman"/>
          <w:sz w:val="20"/>
          <w:szCs w:val="20"/>
        </w:rPr>
        <w:t xml:space="preserve">Special Meeting </w:t>
      </w:r>
      <w:r w:rsidR="007F32BC">
        <w:rPr>
          <w:rFonts w:ascii="Times New Roman" w:hAnsi="Times New Roman" w:cs="Times New Roman"/>
          <w:sz w:val="20"/>
          <w:szCs w:val="20"/>
        </w:rPr>
        <w:t>August 11</w:t>
      </w:r>
      <w:r w:rsidR="00B66EBC" w:rsidRPr="00B66EBC">
        <w:rPr>
          <w:rFonts w:ascii="Times New Roman" w:hAnsi="Times New Roman" w:cs="Times New Roman"/>
          <w:sz w:val="20"/>
          <w:szCs w:val="20"/>
        </w:rPr>
        <w:t>, 2022</w:t>
      </w:r>
      <w:r w:rsidR="00E871F3" w:rsidRPr="00B66EBC">
        <w:rPr>
          <w:rFonts w:ascii="Times New Roman" w:hAnsi="Times New Roman" w:cs="Times New Roman"/>
          <w:sz w:val="20"/>
          <w:szCs w:val="20"/>
        </w:rPr>
        <w:t xml:space="preserve"> </w:t>
      </w:r>
    </w:p>
    <w:p w14:paraId="57A75BA5" w14:textId="55F7E251" w:rsidR="00A21A46" w:rsidRPr="00B66EBC" w:rsidRDefault="00B66EBC" w:rsidP="00830ACB">
      <w:pPr>
        <w:spacing w:after="5" w:line="254" w:lineRule="auto"/>
        <w:ind w:left="3931"/>
        <w:jc w:val="both"/>
        <w:rPr>
          <w:rFonts w:ascii="Times New Roman" w:hAnsi="Times New Roman" w:cs="Times New Roman"/>
          <w:sz w:val="20"/>
          <w:szCs w:val="20"/>
        </w:rPr>
      </w:pPr>
      <w:r>
        <w:rPr>
          <w:rFonts w:ascii="Times New Roman" w:hAnsi="Times New Roman" w:cs="Times New Roman"/>
          <w:sz w:val="20"/>
          <w:szCs w:val="20"/>
        </w:rPr>
        <w:tab/>
      </w:r>
    </w:p>
    <w:p w14:paraId="1C1103F9" w14:textId="77777777" w:rsidR="00F24178" w:rsidRPr="009056C8" w:rsidRDefault="00C36B40" w:rsidP="00171ED2">
      <w:pPr>
        <w:spacing w:after="0"/>
        <w:ind w:left="91"/>
        <w:rPr>
          <w:sz w:val="20"/>
          <w:szCs w:val="20"/>
        </w:rPr>
      </w:pPr>
      <w:r w:rsidRPr="009056C8">
        <w:rPr>
          <w:rFonts w:ascii="Times New Roman" w:eastAsia="Times New Roman" w:hAnsi="Times New Roman" w:cs="Times New Roman"/>
          <w:sz w:val="20"/>
          <w:szCs w:val="20"/>
        </w:rPr>
        <w:t xml:space="preserve">      </w:t>
      </w:r>
    </w:p>
    <w:p w14:paraId="1C1103FC" w14:textId="022BC356" w:rsidR="003E0692" w:rsidRDefault="003E0692" w:rsidP="00F32D7D">
      <w:pPr>
        <w:spacing w:after="49"/>
        <w:ind w:left="2160" w:hanging="1440"/>
        <w:rPr>
          <w:rFonts w:ascii="Times New Roman" w:eastAsia="Times New Roman" w:hAnsi="Times New Roman" w:cs="Times New Roman"/>
          <w:b/>
          <w:i/>
          <w:sz w:val="20"/>
          <w:szCs w:val="2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sidR="00FF55D2">
        <w:rPr>
          <w:rFonts w:ascii="Times New Roman" w:eastAsia="Times New Roman" w:hAnsi="Times New Roman" w:cs="Times New Roman"/>
          <w:sz w:val="20"/>
          <w:szCs w:val="20"/>
        </w:rPr>
        <w:tab/>
      </w:r>
      <w:r w:rsidR="00A942AF" w:rsidRPr="00A942AF">
        <w:rPr>
          <w:rFonts w:ascii="Times New Roman" w:eastAsia="Times New Roman" w:hAnsi="Times New Roman" w:cs="Times New Roman"/>
          <w:b/>
          <w:bCs/>
          <w:i/>
          <w:iCs/>
          <w:sz w:val="20"/>
          <w:szCs w:val="20"/>
        </w:rPr>
        <w:t xml:space="preserve"> </w:t>
      </w:r>
      <w:r w:rsidR="004222FB">
        <w:rPr>
          <w:rFonts w:ascii="Times New Roman" w:eastAsia="Times New Roman" w:hAnsi="Times New Roman" w:cs="Times New Roman"/>
          <w:b/>
          <w:i/>
          <w:sz w:val="20"/>
          <w:szCs w:val="20"/>
        </w:rPr>
        <w:t xml:space="preserve">Secretary Larry Hudson </w:t>
      </w:r>
      <w:r w:rsidR="00FF55D2">
        <w:rPr>
          <w:rFonts w:ascii="Times New Roman" w:eastAsia="Times New Roman" w:hAnsi="Times New Roman" w:cs="Times New Roman"/>
          <w:b/>
          <w:i/>
          <w:sz w:val="20"/>
          <w:szCs w:val="20"/>
        </w:rPr>
        <w:t>made a motion</w:t>
      </w:r>
      <w:r w:rsidR="00FE491C">
        <w:rPr>
          <w:rFonts w:ascii="Times New Roman" w:eastAsia="Times New Roman" w:hAnsi="Times New Roman" w:cs="Times New Roman"/>
          <w:b/>
          <w:i/>
          <w:sz w:val="20"/>
          <w:szCs w:val="20"/>
        </w:rPr>
        <w:t xml:space="preserve"> to approve the </w:t>
      </w:r>
      <w:r w:rsidR="008A55DA">
        <w:rPr>
          <w:rFonts w:ascii="Times New Roman" w:eastAsia="Times New Roman" w:hAnsi="Times New Roman" w:cs="Times New Roman"/>
          <w:b/>
          <w:i/>
          <w:sz w:val="20"/>
          <w:szCs w:val="20"/>
        </w:rPr>
        <w:t>Regular</w:t>
      </w:r>
      <w:r w:rsidR="00CC01B2">
        <w:rPr>
          <w:rFonts w:ascii="Times New Roman" w:eastAsia="Times New Roman" w:hAnsi="Times New Roman" w:cs="Times New Roman"/>
          <w:b/>
          <w:i/>
          <w:sz w:val="20"/>
          <w:szCs w:val="20"/>
        </w:rPr>
        <w:t xml:space="preserve"> meeting </w:t>
      </w:r>
      <w:r w:rsidR="005D30ED">
        <w:rPr>
          <w:rFonts w:ascii="Times New Roman" w:eastAsia="Times New Roman" w:hAnsi="Times New Roman" w:cs="Times New Roman"/>
          <w:b/>
          <w:i/>
          <w:sz w:val="20"/>
          <w:szCs w:val="20"/>
        </w:rPr>
        <w:t xml:space="preserve">minutes from </w:t>
      </w:r>
      <w:r w:rsidR="00701F8A">
        <w:rPr>
          <w:rFonts w:ascii="Times New Roman" w:eastAsia="Times New Roman" w:hAnsi="Times New Roman" w:cs="Times New Roman"/>
          <w:b/>
          <w:i/>
          <w:sz w:val="20"/>
          <w:szCs w:val="20"/>
        </w:rPr>
        <w:t>August 2</w:t>
      </w:r>
      <w:r w:rsidR="007348CE">
        <w:rPr>
          <w:rFonts w:ascii="Times New Roman" w:eastAsia="Times New Roman" w:hAnsi="Times New Roman" w:cs="Times New Roman"/>
          <w:b/>
          <w:i/>
          <w:sz w:val="20"/>
          <w:szCs w:val="20"/>
        </w:rPr>
        <w:t>, 2022</w:t>
      </w:r>
      <w:r w:rsidR="00BE2FCC">
        <w:rPr>
          <w:rFonts w:ascii="Times New Roman" w:eastAsia="Times New Roman" w:hAnsi="Times New Roman" w:cs="Times New Roman"/>
          <w:b/>
          <w:i/>
          <w:sz w:val="20"/>
          <w:szCs w:val="20"/>
        </w:rPr>
        <w:t>,</w:t>
      </w:r>
      <w:r w:rsidR="007348CE">
        <w:rPr>
          <w:rFonts w:ascii="Times New Roman" w:eastAsia="Times New Roman" w:hAnsi="Times New Roman" w:cs="Times New Roman"/>
          <w:b/>
          <w:i/>
          <w:sz w:val="20"/>
          <w:szCs w:val="20"/>
        </w:rPr>
        <w:t xml:space="preserve"> and </w:t>
      </w:r>
      <w:r w:rsidR="006B36DF">
        <w:rPr>
          <w:rFonts w:ascii="Times New Roman" w:eastAsia="Times New Roman" w:hAnsi="Times New Roman" w:cs="Times New Roman"/>
          <w:b/>
          <w:i/>
          <w:sz w:val="20"/>
          <w:szCs w:val="20"/>
        </w:rPr>
        <w:t xml:space="preserve">the Special meeting minutes from </w:t>
      </w:r>
      <w:r w:rsidR="00701F8A">
        <w:rPr>
          <w:rFonts w:ascii="Times New Roman" w:eastAsia="Times New Roman" w:hAnsi="Times New Roman" w:cs="Times New Roman"/>
          <w:b/>
          <w:i/>
          <w:sz w:val="20"/>
          <w:szCs w:val="20"/>
        </w:rPr>
        <w:t>August 11</w:t>
      </w:r>
      <w:r w:rsidR="006B36DF">
        <w:rPr>
          <w:rFonts w:ascii="Times New Roman" w:eastAsia="Times New Roman" w:hAnsi="Times New Roman" w:cs="Times New Roman"/>
          <w:b/>
          <w:i/>
          <w:sz w:val="20"/>
          <w:szCs w:val="20"/>
        </w:rPr>
        <w:t>, 2022</w:t>
      </w:r>
      <w:r w:rsidR="00FF55D2">
        <w:rPr>
          <w:rFonts w:ascii="Times New Roman" w:eastAsia="Times New Roman" w:hAnsi="Times New Roman" w:cs="Times New Roman"/>
          <w:b/>
          <w:i/>
          <w:sz w:val="20"/>
          <w:szCs w:val="20"/>
        </w:rPr>
        <w:t>.</w:t>
      </w:r>
      <w:r w:rsidR="004E2EF3">
        <w:rPr>
          <w:rFonts w:ascii="Times New Roman" w:eastAsia="Times New Roman" w:hAnsi="Times New Roman" w:cs="Times New Roman"/>
          <w:b/>
          <w:i/>
          <w:sz w:val="20"/>
          <w:szCs w:val="20"/>
        </w:rPr>
        <w:t xml:space="preserve"> </w:t>
      </w:r>
      <w:r w:rsidR="00931BB5">
        <w:rPr>
          <w:rFonts w:ascii="Times New Roman" w:eastAsia="Times New Roman" w:hAnsi="Times New Roman" w:cs="Times New Roman"/>
          <w:b/>
          <w:i/>
          <w:sz w:val="20"/>
          <w:szCs w:val="20"/>
        </w:rPr>
        <w:t xml:space="preserve"> Treas</w:t>
      </w:r>
      <w:r w:rsidR="00E430F5">
        <w:rPr>
          <w:rFonts w:ascii="Times New Roman" w:eastAsia="Times New Roman" w:hAnsi="Times New Roman" w:cs="Times New Roman"/>
          <w:b/>
          <w:i/>
          <w:sz w:val="20"/>
          <w:szCs w:val="20"/>
        </w:rPr>
        <w:t>urer Loretta Price</w:t>
      </w:r>
      <w:r w:rsidR="00FE491C" w:rsidRPr="00FE491C">
        <w:rPr>
          <w:rFonts w:ascii="Times New Roman" w:eastAsia="Times New Roman" w:hAnsi="Times New Roman" w:cs="Times New Roman"/>
          <w:b/>
          <w:i/>
          <w:sz w:val="20"/>
          <w:szCs w:val="20"/>
        </w:rPr>
        <w:t xml:space="preserve"> </w:t>
      </w:r>
      <w:r w:rsidR="00FF55D2">
        <w:rPr>
          <w:rFonts w:ascii="Times New Roman" w:eastAsia="Times New Roman" w:hAnsi="Times New Roman" w:cs="Times New Roman"/>
          <w:b/>
          <w:i/>
          <w:sz w:val="20"/>
          <w:szCs w:val="20"/>
        </w:rPr>
        <w:t xml:space="preserve">seconded the motion. </w:t>
      </w:r>
    </w:p>
    <w:p w14:paraId="1C1103FD" w14:textId="77777777" w:rsidR="009D7B0B" w:rsidRPr="00F32D7D" w:rsidRDefault="009D7B0B" w:rsidP="00F32D7D">
      <w:pPr>
        <w:spacing w:after="49"/>
        <w:ind w:left="2160" w:hanging="1440"/>
        <w:rPr>
          <w:rFonts w:ascii="Times New Roman" w:eastAsia="Times New Roman" w:hAnsi="Times New Roman" w:cs="Times New Roman"/>
          <w:sz w:val="20"/>
          <w:szCs w:val="20"/>
        </w:rPr>
      </w:pPr>
    </w:p>
    <w:p w14:paraId="1C1103FE" w14:textId="77777777" w:rsidR="00F24178" w:rsidRDefault="00C36B40" w:rsidP="004A735A">
      <w:pPr>
        <w:numPr>
          <w:ilvl w:val="0"/>
          <w:numId w:val="1"/>
        </w:numPr>
        <w:spacing w:after="3"/>
        <w:ind w:hanging="300"/>
        <w:jc w:val="both"/>
        <w:rPr>
          <w:sz w:val="20"/>
          <w:szCs w:val="20"/>
        </w:rPr>
      </w:pPr>
      <w:r w:rsidRPr="009056C8">
        <w:rPr>
          <w:rFonts w:ascii="Times New Roman" w:eastAsia="Times New Roman" w:hAnsi="Times New Roman" w:cs="Times New Roman"/>
          <w:b/>
          <w:sz w:val="20"/>
          <w:szCs w:val="20"/>
        </w:rPr>
        <w:t>REPORTS</w:t>
      </w:r>
      <w:r w:rsidR="00497492" w:rsidRPr="00497492">
        <w:rPr>
          <w:rFonts w:ascii="Times New Roman" w:eastAsia="Times New Roman" w:hAnsi="Times New Roman" w:cs="Times New Roman"/>
          <w:b/>
          <w:i/>
          <w:sz w:val="20"/>
          <w:szCs w:val="20"/>
        </w:rPr>
        <w:t xml:space="preserve"> </w:t>
      </w:r>
    </w:p>
    <w:p w14:paraId="1C1103FF" w14:textId="77777777" w:rsidR="00C80862" w:rsidRPr="00C80862" w:rsidRDefault="00C80862" w:rsidP="00C80862">
      <w:pPr>
        <w:spacing w:after="3"/>
        <w:ind w:left="300"/>
        <w:jc w:val="both"/>
        <w:rPr>
          <w:sz w:val="20"/>
          <w:szCs w:val="20"/>
        </w:rPr>
      </w:pPr>
    </w:p>
    <w:p w14:paraId="1C110400" w14:textId="77777777" w:rsidR="00F24178" w:rsidRPr="00D54AC1" w:rsidRDefault="00C36B40">
      <w:pPr>
        <w:numPr>
          <w:ilvl w:val="1"/>
          <w:numId w:val="1"/>
        </w:numPr>
        <w:spacing w:after="0"/>
        <w:ind w:hanging="374"/>
        <w:rPr>
          <w:sz w:val="20"/>
          <w:szCs w:val="20"/>
        </w:rPr>
      </w:pPr>
      <w:r w:rsidRPr="009056C8">
        <w:rPr>
          <w:rFonts w:ascii="Times New Roman" w:eastAsia="Times New Roman" w:hAnsi="Times New Roman" w:cs="Times New Roman"/>
          <w:b/>
          <w:sz w:val="20"/>
          <w:szCs w:val="20"/>
        </w:rPr>
        <w:t xml:space="preserve">Financial Report </w:t>
      </w:r>
    </w:p>
    <w:p w14:paraId="1C110401" w14:textId="77777777" w:rsidR="00D54AC1" w:rsidRPr="009056C8" w:rsidRDefault="00D54AC1" w:rsidP="00D54AC1">
      <w:pPr>
        <w:spacing w:after="0"/>
        <w:ind w:left="652"/>
        <w:rPr>
          <w:sz w:val="20"/>
          <w:szCs w:val="20"/>
        </w:rPr>
      </w:pPr>
    </w:p>
    <w:p w14:paraId="1C110403" w14:textId="26F3030A" w:rsidR="00F24178" w:rsidRPr="009056C8" w:rsidRDefault="00C36B40" w:rsidP="002D0594">
      <w:pPr>
        <w:spacing w:after="0"/>
        <w:ind w:left="101" w:hanging="10"/>
        <w:rPr>
          <w:sz w:val="20"/>
          <w:szCs w:val="20"/>
        </w:rPr>
      </w:pPr>
      <w:r w:rsidRPr="009056C8">
        <w:rPr>
          <w:rFonts w:ascii="Times New Roman" w:eastAsia="Times New Roman" w:hAnsi="Times New Roman" w:cs="Times New Roman"/>
          <w:b/>
          <w:sz w:val="20"/>
          <w:szCs w:val="20"/>
        </w:rPr>
        <w:t xml:space="preserve">        </w:t>
      </w:r>
      <w:r w:rsidR="00A942AF">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sz w:val="20"/>
          <w:szCs w:val="20"/>
        </w:rPr>
        <w:t xml:space="preserve"> 1. Approval of financial </w:t>
      </w:r>
      <w:r w:rsidR="0067263E" w:rsidRPr="009056C8">
        <w:rPr>
          <w:rFonts w:ascii="Times New Roman" w:eastAsia="Times New Roman" w:hAnsi="Times New Roman" w:cs="Times New Roman"/>
          <w:b/>
          <w:sz w:val="20"/>
          <w:szCs w:val="20"/>
        </w:rPr>
        <w:t>report</w:t>
      </w:r>
      <w:r w:rsidR="0067263E" w:rsidRPr="009056C8">
        <w:rPr>
          <w:rFonts w:ascii="Times New Roman" w:eastAsia="Times New Roman" w:hAnsi="Times New Roman" w:cs="Times New Roman"/>
          <w:sz w:val="20"/>
          <w:szCs w:val="20"/>
        </w:rPr>
        <w:t xml:space="preserve"> </w:t>
      </w:r>
      <w:r w:rsidR="0067263E">
        <w:rPr>
          <w:sz w:val="20"/>
          <w:szCs w:val="20"/>
        </w:rPr>
        <w:t>-</w:t>
      </w:r>
      <w:r w:rsidR="00BC05EC">
        <w:rPr>
          <w:sz w:val="20"/>
          <w:szCs w:val="20"/>
        </w:rPr>
        <w:t xml:space="preserve"> </w:t>
      </w:r>
      <w:r w:rsidR="00A03A94">
        <w:rPr>
          <w:rFonts w:ascii="Times New Roman" w:eastAsia="Times New Roman" w:hAnsi="Times New Roman" w:cs="Times New Roman"/>
          <w:sz w:val="20"/>
          <w:szCs w:val="20"/>
        </w:rPr>
        <w:t>Ca</w:t>
      </w:r>
      <w:r w:rsidR="00245008">
        <w:rPr>
          <w:rFonts w:ascii="Times New Roman" w:eastAsia="Times New Roman" w:hAnsi="Times New Roman" w:cs="Times New Roman"/>
          <w:sz w:val="20"/>
          <w:szCs w:val="20"/>
        </w:rPr>
        <w:t xml:space="preserve">thy Hacker </w:t>
      </w:r>
      <w:r w:rsidR="00BC6548">
        <w:rPr>
          <w:rFonts w:ascii="Times New Roman" w:eastAsia="Times New Roman" w:hAnsi="Times New Roman" w:cs="Times New Roman"/>
          <w:sz w:val="20"/>
          <w:szCs w:val="20"/>
        </w:rPr>
        <w:t>presented the</w:t>
      </w:r>
      <w:r w:rsidR="00FE491C">
        <w:rPr>
          <w:rFonts w:ascii="Times New Roman" w:eastAsia="Times New Roman" w:hAnsi="Times New Roman" w:cs="Times New Roman"/>
          <w:sz w:val="20"/>
          <w:szCs w:val="20"/>
        </w:rPr>
        <w:t xml:space="preserve"> </w:t>
      </w:r>
      <w:r w:rsidR="001C17EC">
        <w:rPr>
          <w:rFonts w:ascii="Times New Roman" w:eastAsia="Times New Roman" w:hAnsi="Times New Roman" w:cs="Times New Roman"/>
          <w:sz w:val="20"/>
          <w:szCs w:val="20"/>
        </w:rPr>
        <w:t>Ju</w:t>
      </w:r>
      <w:r w:rsidR="00EC6E00">
        <w:rPr>
          <w:rFonts w:ascii="Times New Roman" w:eastAsia="Times New Roman" w:hAnsi="Times New Roman" w:cs="Times New Roman"/>
          <w:sz w:val="20"/>
          <w:szCs w:val="20"/>
        </w:rPr>
        <w:t>l</w:t>
      </w:r>
      <w:r w:rsidR="00124BE2">
        <w:rPr>
          <w:rFonts w:ascii="Times New Roman" w:eastAsia="Times New Roman" w:hAnsi="Times New Roman" w:cs="Times New Roman"/>
          <w:sz w:val="20"/>
          <w:szCs w:val="20"/>
        </w:rPr>
        <w:t xml:space="preserve">y and August </w:t>
      </w:r>
      <w:r w:rsidR="002A7124">
        <w:rPr>
          <w:rFonts w:ascii="Times New Roman" w:eastAsia="Times New Roman" w:hAnsi="Times New Roman" w:cs="Times New Roman"/>
          <w:sz w:val="20"/>
          <w:szCs w:val="20"/>
        </w:rPr>
        <w:t>2022</w:t>
      </w:r>
      <w:r w:rsidR="008103F3">
        <w:rPr>
          <w:rFonts w:ascii="Times New Roman" w:eastAsia="Times New Roman" w:hAnsi="Times New Roman" w:cs="Times New Roman"/>
          <w:sz w:val="20"/>
          <w:szCs w:val="20"/>
        </w:rPr>
        <w:t xml:space="preserve"> financials.</w:t>
      </w:r>
      <w:r w:rsidRPr="009056C8">
        <w:rPr>
          <w:rFonts w:ascii="Times New Roman" w:eastAsia="Times New Roman" w:hAnsi="Times New Roman" w:cs="Times New Roman"/>
          <w:sz w:val="20"/>
          <w:szCs w:val="20"/>
        </w:rPr>
        <w:t xml:space="preserve">      </w:t>
      </w:r>
    </w:p>
    <w:p w14:paraId="1C110404" w14:textId="77777777" w:rsidR="00BC05EC" w:rsidRDefault="00FE491C" w:rsidP="00BC05EC">
      <w:pPr>
        <w:spacing w:after="0" w:line="273"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36B40" w:rsidRPr="009056C8">
        <w:rPr>
          <w:rFonts w:ascii="Times New Roman" w:eastAsia="Times New Roman" w:hAnsi="Times New Roman" w:cs="Times New Roman"/>
          <w:sz w:val="20"/>
          <w:szCs w:val="20"/>
        </w:rPr>
        <w:t xml:space="preserve"> </w:t>
      </w:r>
    </w:p>
    <w:p w14:paraId="27BB100A" w14:textId="19029916" w:rsidR="009D720E" w:rsidRDefault="009D720E" w:rsidP="009300D6">
      <w:pPr>
        <w:spacing w:after="0" w:line="240" w:lineRule="auto"/>
        <w:ind w:left="91"/>
        <w:rPr>
          <w:rFonts w:ascii="Times New Roman" w:eastAsia="Times New Roman" w:hAnsi="Times New Roman" w:cs="Times New Roman"/>
          <w:b/>
          <w:bCs/>
          <w:i/>
          <w:iCs/>
          <w:sz w:val="20"/>
          <w:szCs w:val="20"/>
        </w:rPr>
      </w:pPr>
    </w:p>
    <w:p w14:paraId="486F6FDA" w14:textId="474CAE37" w:rsidR="009D720E" w:rsidRDefault="00E170C1" w:rsidP="00BC05EC">
      <w:pPr>
        <w:spacing w:after="0" w:line="273" w:lineRule="auto"/>
        <w:ind w:left="2160" w:hanging="2160"/>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 xml:space="preserve">          </w:t>
      </w:r>
      <w:r w:rsidR="00D43AE4">
        <w:rPr>
          <w:rFonts w:ascii="Times New Roman" w:eastAsia="Times New Roman" w:hAnsi="Times New Roman" w:cs="Times New Roman"/>
          <w:b/>
          <w:bCs/>
          <w:i/>
          <w:iCs/>
          <w:sz w:val="20"/>
          <w:szCs w:val="20"/>
        </w:rPr>
        <w:t xml:space="preserve"> </w:t>
      </w:r>
      <w:r w:rsidR="00D43AE4" w:rsidRPr="009056C8">
        <w:rPr>
          <w:rFonts w:ascii="Times New Roman" w:eastAsia="Times New Roman" w:hAnsi="Times New Roman" w:cs="Times New Roman"/>
          <w:b/>
          <w:i/>
          <w:sz w:val="20"/>
          <w:szCs w:val="20"/>
          <w:u w:val="single" w:color="000000"/>
        </w:rPr>
        <w:t>MOTION</w:t>
      </w:r>
      <w:r w:rsidR="00D43AE4" w:rsidRPr="009056C8">
        <w:rPr>
          <w:rFonts w:ascii="Times New Roman" w:eastAsia="Times New Roman" w:hAnsi="Times New Roman" w:cs="Times New Roman"/>
          <w:sz w:val="20"/>
          <w:szCs w:val="20"/>
        </w:rPr>
        <w:t xml:space="preserve">  </w:t>
      </w:r>
      <w:r w:rsidR="00D43AE4">
        <w:rPr>
          <w:rFonts w:ascii="Times New Roman" w:eastAsia="Times New Roman" w:hAnsi="Times New Roman" w:cs="Times New Roman"/>
          <w:sz w:val="20"/>
          <w:szCs w:val="20"/>
        </w:rPr>
        <w:tab/>
      </w:r>
      <w:r w:rsidR="00D43AE4" w:rsidRPr="00A942AF">
        <w:rPr>
          <w:rFonts w:ascii="Times New Roman" w:eastAsia="Times New Roman" w:hAnsi="Times New Roman" w:cs="Times New Roman"/>
          <w:b/>
          <w:bCs/>
          <w:i/>
          <w:iCs/>
          <w:sz w:val="20"/>
          <w:szCs w:val="20"/>
        </w:rPr>
        <w:t xml:space="preserve"> </w:t>
      </w:r>
      <w:r w:rsidR="00657568">
        <w:rPr>
          <w:rFonts w:ascii="Times New Roman" w:eastAsia="Times New Roman" w:hAnsi="Times New Roman" w:cs="Times New Roman"/>
          <w:b/>
          <w:bCs/>
          <w:i/>
          <w:iCs/>
          <w:sz w:val="20"/>
          <w:szCs w:val="20"/>
        </w:rPr>
        <w:t xml:space="preserve">President Victor Armendariz </w:t>
      </w:r>
      <w:r w:rsidR="001519A9">
        <w:rPr>
          <w:rFonts w:ascii="Times New Roman" w:eastAsia="Times New Roman" w:hAnsi="Times New Roman" w:cs="Times New Roman"/>
          <w:b/>
          <w:bCs/>
          <w:i/>
          <w:iCs/>
          <w:sz w:val="20"/>
          <w:szCs w:val="20"/>
        </w:rPr>
        <w:t xml:space="preserve"> </w:t>
      </w:r>
      <w:r w:rsidR="00D43AE4">
        <w:rPr>
          <w:rFonts w:ascii="Times New Roman" w:eastAsia="Times New Roman" w:hAnsi="Times New Roman" w:cs="Times New Roman"/>
          <w:b/>
          <w:i/>
          <w:sz w:val="20"/>
          <w:szCs w:val="20"/>
        </w:rPr>
        <w:t xml:space="preserve">made a motion to approve the </w:t>
      </w:r>
      <w:r w:rsidR="00657568">
        <w:rPr>
          <w:rFonts w:ascii="Times New Roman" w:eastAsia="Times New Roman" w:hAnsi="Times New Roman" w:cs="Times New Roman"/>
          <w:b/>
          <w:i/>
          <w:sz w:val="20"/>
          <w:szCs w:val="20"/>
        </w:rPr>
        <w:t>J</w:t>
      </w:r>
      <w:r w:rsidR="00124BE2">
        <w:rPr>
          <w:rFonts w:ascii="Times New Roman" w:eastAsia="Times New Roman" w:hAnsi="Times New Roman" w:cs="Times New Roman"/>
          <w:b/>
          <w:i/>
          <w:sz w:val="20"/>
          <w:szCs w:val="20"/>
        </w:rPr>
        <w:t>uly and August</w:t>
      </w:r>
      <w:r w:rsidR="00FA6E43">
        <w:rPr>
          <w:rFonts w:ascii="Times New Roman" w:eastAsia="Times New Roman" w:hAnsi="Times New Roman" w:cs="Times New Roman"/>
          <w:b/>
          <w:i/>
          <w:sz w:val="20"/>
          <w:szCs w:val="20"/>
        </w:rPr>
        <w:t xml:space="preserve"> </w:t>
      </w:r>
      <w:r w:rsidR="00001F4E">
        <w:rPr>
          <w:rFonts w:ascii="Times New Roman" w:eastAsia="Times New Roman" w:hAnsi="Times New Roman" w:cs="Times New Roman"/>
          <w:b/>
          <w:i/>
          <w:sz w:val="20"/>
          <w:szCs w:val="20"/>
        </w:rPr>
        <w:t xml:space="preserve">2022 </w:t>
      </w:r>
      <w:r w:rsidR="00FA6E43">
        <w:rPr>
          <w:rFonts w:ascii="Times New Roman" w:eastAsia="Times New Roman" w:hAnsi="Times New Roman" w:cs="Times New Roman"/>
          <w:b/>
          <w:i/>
          <w:sz w:val="20"/>
          <w:szCs w:val="20"/>
        </w:rPr>
        <w:t>financial</w:t>
      </w:r>
      <w:r w:rsidR="00001F4E">
        <w:rPr>
          <w:rFonts w:ascii="Times New Roman" w:eastAsia="Times New Roman" w:hAnsi="Times New Roman" w:cs="Times New Roman"/>
          <w:b/>
          <w:i/>
          <w:sz w:val="20"/>
          <w:szCs w:val="20"/>
        </w:rPr>
        <w:t>s</w:t>
      </w:r>
      <w:r w:rsidR="00D43AE4">
        <w:rPr>
          <w:rFonts w:ascii="Times New Roman" w:eastAsia="Times New Roman" w:hAnsi="Times New Roman" w:cs="Times New Roman"/>
          <w:b/>
          <w:i/>
          <w:sz w:val="20"/>
          <w:szCs w:val="20"/>
        </w:rPr>
        <w:t xml:space="preserve">. </w:t>
      </w:r>
      <w:r w:rsidR="00D43AE4" w:rsidRPr="00FE491C">
        <w:rPr>
          <w:rFonts w:ascii="Times New Roman" w:eastAsia="Times New Roman" w:hAnsi="Times New Roman" w:cs="Times New Roman"/>
          <w:b/>
          <w:i/>
          <w:sz w:val="20"/>
          <w:szCs w:val="20"/>
        </w:rPr>
        <w:t xml:space="preserve"> </w:t>
      </w:r>
      <w:r w:rsidR="00FB62AF">
        <w:rPr>
          <w:rFonts w:ascii="Times New Roman" w:eastAsia="Times New Roman" w:hAnsi="Times New Roman" w:cs="Times New Roman"/>
          <w:b/>
          <w:i/>
          <w:sz w:val="20"/>
          <w:szCs w:val="20"/>
        </w:rPr>
        <w:t>Secretary Larry Hudson</w:t>
      </w:r>
      <w:r w:rsidR="00D43AE4">
        <w:rPr>
          <w:rFonts w:ascii="Times New Roman" w:eastAsia="Times New Roman" w:hAnsi="Times New Roman" w:cs="Times New Roman"/>
          <w:b/>
          <w:i/>
          <w:sz w:val="20"/>
          <w:szCs w:val="20"/>
        </w:rPr>
        <w:t xml:space="preserve"> seconded the motion. </w:t>
      </w:r>
    </w:p>
    <w:p w14:paraId="072EB598" w14:textId="77777777" w:rsidR="00E170C1" w:rsidRDefault="00E170C1" w:rsidP="00BC05EC">
      <w:pPr>
        <w:spacing w:after="0" w:line="273" w:lineRule="auto"/>
        <w:ind w:left="2160" w:hanging="2160"/>
        <w:rPr>
          <w:rFonts w:ascii="Times New Roman" w:eastAsia="Times New Roman" w:hAnsi="Times New Roman" w:cs="Times New Roman"/>
          <w:b/>
          <w:sz w:val="20"/>
          <w:szCs w:val="20"/>
        </w:rPr>
      </w:pPr>
    </w:p>
    <w:p w14:paraId="0FDFAB19" w14:textId="77777777" w:rsidR="00F72E77" w:rsidRDefault="00F72E77" w:rsidP="00BC05EC">
      <w:pPr>
        <w:spacing w:after="0" w:line="273" w:lineRule="auto"/>
        <w:ind w:left="2160" w:hanging="2160"/>
        <w:rPr>
          <w:rFonts w:ascii="Times New Roman" w:eastAsia="Times New Roman" w:hAnsi="Times New Roman" w:cs="Times New Roman"/>
          <w:b/>
          <w:sz w:val="20"/>
          <w:szCs w:val="20"/>
        </w:rPr>
      </w:pPr>
    </w:p>
    <w:p w14:paraId="10C98B42" w14:textId="77777777" w:rsidR="00F72E77" w:rsidRDefault="00F72E77" w:rsidP="00BC05EC">
      <w:pPr>
        <w:spacing w:after="0" w:line="273" w:lineRule="auto"/>
        <w:ind w:left="2160" w:hanging="2160"/>
        <w:rPr>
          <w:rFonts w:ascii="Times New Roman" w:eastAsia="Times New Roman" w:hAnsi="Times New Roman" w:cs="Times New Roman"/>
          <w:b/>
          <w:sz w:val="20"/>
          <w:szCs w:val="20"/>
        </w:rPr>
      </w:pPr>
    </w:p>
    <w:p w14:paraId="41C02854" w14:textId="2FD3B696" w:rsidR="00F72E77" w:rsidRDefault="00C36B40" w:rsidP="00F81473">
      <w:pPr>
        <w:spacing w:after="0" w:line="273" w:lineRule="auto"/>
        <w:ind w:left="2160" w:hanging="2160"/>
        <w:rPr>
          <w:rFonts w:ascii="Times New Roman" w:eastAsia="Times New Roman" w:hAnsi="Times New Roman" w:cs="Times New Roman"/>
          <w:b/>
          <w:i/>
          <w:sz w:val="20"/>
          <w:szCs w:val="20"/>
        </w:rPr>
      </w:pPr>
      <w:r w:rsidRPr="009056C8">
        <w:rPr>
          <w:rFonts w:ascii="Times New Roman" w:eastAsia="Times New Roman" w:hAnsi="Times New Roman" w:cs="Times New Roman"/>
          <w:b/>
          <w:sz w:val="20"/>
          <w:szCs w:val="20"/>
        </w:rPr>
        <w:t xml:space="preserve">MANAGER’S REPORT   </w:t>
      </w:r>
      <w:r w:rsidR="001976DD">
        <w:rPr>
          <w:rFonts w:ascii="Times New Roman" w:eastAsia="Times New Roman" w:hAnsi="Times New Roman" w:cs="Times New Roman"/>
          <w:b/>
          <w:i/>
          <w:iCs/>
          <w:sz w:val="20"/>
          <w:szCs w:val="20"/>
        </w:rPr>
        <w:t>Cari Crew</w:t>
      </w:r>
      <w:r w:rsidRPr="00851D7E">
        <w:rPr>
          <w:rFonts w:ascii="Times New Roman" w:eastAsia="Times New Roman" w:hAnsi="Times New Roman" w:cs="Times New Roman"/>
          <w:b/>
          <w:i/>
          <w:iCs/>
          <w:sz w:val="20"/>
          <w:szCs w:val="20"/>
        </w:rPr>
        <w:t xml:space="preserve"> </w:t>
      </w:r>
      <w:r w:rsidRPr="009056C8">
        <w:rPr>
          <w:rFonts w:ascii="Times New Roman" w:eastAsia="Times New Roman" w:hAnsi="Times New Roman" w:cs="Times New Roman"/>
          <w:b/>
          <w:sz w:val="20"/>
          <w:szCs w:val="20"/>
        </w:rPr>
        <w:t xml:space="preserve">  </w:t>
      </w:r>
      <w:r w:rsidR="006D56CD">
        <w:rPr>
          <w:rFonts w:ascii="Times New Roman" w:eastAsia="Times New Roman" w:hAnsi="Times New Roman" w:cs="Times New Roman"/>
          <w:b/>
          <w:sz w:val="20"/>
          <w:szCs w:val="20"/>
        </w:rPr>
        <w:t>September</w:t>
      </w:r>
      <w:r w:rsidR="00FE491C">
        <w:rPr>
          <w:rFonts w:ascii="Times New Roman" w:eastAsia="Times New Roman" w:hAnsi="Times New Roman" w:cs="Times New Roman"/>
          <w:b/>
          <w:i/>
          <w:sz w:val="20"/>
          <w:szCs w:val="20"/>
        </w:rPr>
        <w:t xml:space="preserve"> 2022</w:t>
      </w:r>
      <w:r w:rsidRPr="009056C8">
        <w:rPr>
          <w:rFonts w:ascii="Times New Roman" w:eastAsia="Times New Roman" w:hAnsi="Times New Roman" w:cs="Times New Roman"/>
          <w:b/>
          <w:i/>
          <w:sz w:val="20"/>
          <w:szCs w:val="20"/>
        </w:rPr>
        <w:t xml:space="preserve"> </w:t>
      </w:r>
      <w:r w:rsidR="00CE6628">
        <w:rPr>
          <w:rFonts w:ascii="Times New Roman" w:eastAsia="Times New Roman" w:hAnsi="Times New Roman" w:cs="Times New Roman"/>
          <w:b/>
          <w:i/>
          <w:sz w:val="20"/>
          <w:szCs w:val="20"/>
        </w:rPr>
        <w:t xml:space="preserve">      ATTACHED</w:t>
      </w:r>
    </w:p>
    <w:p w14:paraId="618E4644" w14:textId="77777777" w:rsidR="00F81473" w:rsidRDefault="00F81473" w:rsidP="00F81473">
      <w:pPr>
        <w:spacing w:after="0" w:line="273" w:lineRule="auto"/>
        <w:ind w:left="2160" w:hanging="2160"/>
        <w:rPr>
          <w:rFonts w:ascii="Times New Roman" w:hAnsi="Times New Roman" w:cs="Times New Roman"/>
          <w:sz w:val="20"/>
          <w:szCs w:val="20"/>
        </w:rPr>
      </w:pPr>
    </w:p>
    <w:p w14:paraId="1C110408" w14:textId="65693AB5" w:rsidR="00F24178" w:rsidRPr="009056C8" w:rsidRDefault="00A34B7A" w:rsidP="00CE6628">
      <w:pPr>
        <w:rPr>
          <w:sz w:val="20"/>
          <w:szCs w:val="20"/>
        </w:rPr>
      </w:pPr>
      <w:r>
        <w:rPr>
          <w:rFonts w:ascii="Times New Roman" w:hAnsi="Times New Roman" w:cs="Times New Roman"/>
          <w:sz w:val="20"/>
          <w:szCs w:val="20"/>
        </w:rPr>
        <w:t xml:space="preserve"> </w:t>
      </w:r>
      <w:r w:rsidR="00C36B40" w:rsidRPr="009056C8">
        <w:rPr>
          <w:rFonts w:ascii="Times New Roman" w:eastAsia="Times New Roman" w:hAnsi="Times New Roman" w:cs="Times New Roman"/>
          <w:b/>
          <w:sz w:val="20"/>
          <w:szCs w:val="20"/>
        </w:rPr>
        <w:t xml:space="preserve"> </w:t>
      </w:r>
    </w:p>
    <w:p w14:paraId="1C110409" w14:textId="77777777" w:rsidR="001514A3" w:rsidRPr="00612E74" w:rsidRDefault="00C36B40" w:rsidP="001514A3">
      <w:pPr>
        <w:numPr>
          <w:ilvl w:val="1"/>
          <w:numId w:val="1"/>
        </w:numPr>
        <w:spacing w:after="3"/>
        <w:ind w:hanging="374"/>
        <w:rPr>
          <w:sz w:val="20"/>
          <w:szCs w:val="20"/>
        </w:rPr>
      </w:pPr>
      <w:r w:rsidRPr="007742ED">
        <w:rPr>
          <w:rFonts w:ascii="Times New Roman" w:eastAsia="Times New Roman" w:hAnsi="Times New Roman" w:cs="Times New Roman"/>
          <w:b/>
          <w:sz w:val="20"/>
          <w:szCs w:val="20"/>
        </w:rPr>
        <w:t>CUSTODIAN OF RECORDS -</w:t>
      </w:r>
      <w:r w:rsidR="001514A3">
        <w:rPr>
          <w:rFonts w:ascii="Times New Roman" w:eastAsia="Times New Roman" w:hAnsi="Times New Roman" w:cs="Times New Roman"/>
          <w:b/>
          <w:sz w:val="20"/>
          <w:szCs w:val="20"/>
        </w:rPr>
        <w:t xml:space="preserve"> </w:t>
      </w:r>
      <w:r w:rsidRPr="007742ED">
        <w:rPr>
          <w:rFonts w:ascii="Times New Roman" w:eastAsia="Times New Roman" w:hAnsi="Times New Roman" w:cs="Times New Roman"/>
          <w:b/>
          <w:sz w:val="20"/>
          <w:szCs w:val="20"/>
        </w:rPr>
        <w:t xml:space="preserve"> </w:t>
      </w:r>
      <w:r w:rsidR="00C80862" w:rsidRPr="00C80862">
        <w:rPr>
          <w:rFonts w:ascii="Times New Roman" w:eastAsia="Times New Roman" w:hAnsi="Times New Roman" w:cs="Times New Roman"/>
          <w:sz w:val="20"/>
          <w:szCs w:val="20"/>
        </w:rPr>
        <w:t>N/A</w:t>
      </w:r>
    </w:p>
    <w:p w14:paraId="1C11040A" w14:textId="77777777" w:rsidR="00612E74" w:rsidRPr="001514A3" w:rsidRDefault="00612E74" w:rsidP="00612E74">
      <w:pPr>
        <w:spacing w:after="3"/>
        <w:ind w:left="652"/>
        <w:rPr>
          <w:sz w:val="20"/>
          <w:szCs w:val="20"/>
        </w:rPr>
      </w:pPr>
    </w:p>
    <w:p w14:paraId="1C11040B" w14:textId="77777777" w:rsidR="00F24178" w:rsidRPr="007742ED" w:rsidRDefault="00F24178" w:rsidP="007742ED">
      <w:pPr>
        <w:spacing w:after="0"/>
        <w:ind w:left="278"/>
        <w:rPr>
          <w:sz w:val="20"/>
          <w:szCs w:val="20"/>
        </w:rPr>
      </w:pPr>
    </w:p>
    <w:p w14:paraId="1C11040C" w14:textId="77777777" w:rsidR="003D3124" w:rsidRPr="003D3124" w:rsidRDefault="00C36B40" w:rsidP="00291D3F">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OLD BUSINESS</w:t>
      </w:r>
      <w:r w:rsidRPr="009056C8">
        <w:rPr>
          <w:rFonts w:ascii="Times New Roman" w:eastAsia="Times New Roman" w:hAnsi="Times New Roman" w:cs="Times New Roman"/>
          <w:sz w:val="20"/>
          <w:szCs w:val="20"/>
        </w:rPr>
        <w:t xml:space="preserve">: </w:t>
      </w:r>
      <w:r w:rsidR="003D3124" w:rsidRPr="00583ECB">
        <w:rPr>
          <w:rFonts w:ascii="Times New Roman" w:eastAsia="Times New Roman" w:hAnsi="Times New Roman" w:cs="Times New Roman"/>
          <w:b/>
          <w:sz w:val="20"/>
          <w:szCs w:val="20"/>
        </w:rPr>
        <w:t>Discuss and possible action on</w:t>
      </w:r>
      <w:r w:rsidR="003D3124" w:rsidRPr="00583ECB">
        <w:rPr>
          <w:b/>
          <w:sz w:val="20"/>
          <w:szCs w:val="20"/>
        </w:rPr>
        <w:t>:</w:t>
      </w:r>
      <w:r w:rsidR="00D81A02">
        <w:rPr>
          <w:sz w:val="20"/>
          <w:szCs w:val="20"/>
        </w:rPr>
        <w:tab/>
        <w:t xml:space="preserve">   </w:t>
      </w:r>
      <w:r w:rsidR="00D81A02" w:rsidRPr="00D81A02">
        <w:rPr>
          <w:sz w:val="24"/>
          <w:szCs w:val="24"/>
        </w:rPr>
        <w:t xml:space="preserve"> </w:t>
      </w:r>
    </w:p>
    <w:p w14:paraId="1C11040D" w14:textId="77777777" w:rsidR="00C942DE" w:rsidRDefault="00C942DE" w:rsidP="00194DD2">
      <w:pPr>
        <w:spacing w:after="5" w:line="254" w:lineRule="auto"/>
        <w:ind w:left="720"/>
        <w:jc w:val="both"/>
        <w:rPr>
          <w:rFonts w:ascii="Times New Roman" w:eastAsia="Times New Roman" w:hAnsi="Times New Roman" w:cs="Times New Roman"/>
          <w:b/>
          <w:sz w:val="20"/>
          <w:szCs w:val="20"/>
        </w:rPr>
      </w:pPr>
    </w:p>
    <w:p w14:paraId="1C11040E" w14:textId="0DFBD8FA" w:rsidR="00291D3F" w:rsidRPr="00C939D2" w:rsidRDefault="00C36B40" w:rsidP="00194DD2">
      <w:pPr>
        <w:spacing w:after="5" w:line="254" w:lineRule="auto"/>
        <w:ind w:left="720"/>
        <w:jc w:val="both"/>
        <w:rPr>
          <w:sz w:val="20"/>
          <w:szCs w:val="20"/>
        </w:rPr>
      </w:pPr>
      <w:r w:rsidRPr="00C939D2">
        <w:rPr>
          <w:rFonts w:ascii="Times New Roman" w:eastAsia="Times New Roman" w:hAnsi="Times New Roman" w:cs="Times New Roman"/>
          <w:b/>
          <w:sz w:val="20"/>
          <w:szCs w:val="20"/>
        </w:rPr>
        <w:t xml:space="preserve">A. </w:t>
      </w:r>
      <w:r w:rsidR="003D3124" w:rsidRPr="00C939D2">
        <w:rPr>
          <w:rFonts w:ascii="Times New Roman" w:eastAsia="Times New Roman" w:hAnsi="Times New Roman" w:cs="Times New Roman"/>
          <w:b/>
          <w:sz w:val="20"/>
          <w:szCs w:val="20"/>
        </w:rPr>
        <w:t xml:space="preserve">  </w:t>
      </w:r>
      <w:r w:rsidR="00EA36D7">
        <w:rPr>
          <w:rFonts w:ascii="Times New Roman" w:eastAsia="Times New Roman" w:hAnsi="Times New Roman" w:cs="Times New Roman"/>
          <w:b/>
          <w:sz w:val="20"/>
          <w:szCs w:val="20"/>
        </w:rPr>
        <w:t>Irrigation P</w:t>
      </w:r>
      <w:r w:rsidR="00EA36D7" w:rsidRPr="00C939D2">
        <w:rPr>
          <w:rFonts w:ascii="Times New Roman" w:eastAsia="Times New Roman" w:hAnsi="Times New Roman" w:cs="Times New Roman"/>
          <w:b/>
          <w:sz w:val="20"/>
          <w:szCs w:val="20"/>
        </w:rPr>
        <w:t>roce</w:t>
      </w:r>
      <w:r w:rsidR="00F95D64">
        <w:rPr>
          <w:rFonts w:ascii="Times New Roman" w:eastAsia="Times New Roman" w:hAnsi="Times New Roman" w:cs="Times New Roman"/>
          <w:b/>
          <w:sz w:val="20"/>
          <w:szCs w:val="20"/>
        </w:rPr>
        <w:t>sses</w:t>
      </w:r>
      <w:r w:rsidR="00EA36D7" w:rsidRPr="00C939D2">
        <w:rPr>
          <w:rFonts w:ascii="Times New Roman" w:eastAsia="Times New Roman" w:hAnsi="Times New Roman" w:cs="Times New Roman"/>
          <w:b/>
          <w:sz w:val="20"/>
          <w:szCs w:val="20"/>
        </w:rPr>
        <w:t xml:space="preserve"> </w:t>
      </w:r>
      <w:r w:rsidR="00EA36D7">
        <w:rPr>
          <w:rFonts w:ascii="Times New Roman" w:eastAsia="Times New Roman" w:hAnsi="Times New Roman" w:cs="Times New Roman"/>
          <w:b/>
          <w:sz w:val="20"/>
          <w:szCs w:val="20"/>
        </w:rPr>
        <w:t>Desk M</w:t>
      </w:r>
      <w:r w:rsidR="00EA36D7" w:rsidRPr="00C939D2">
        <w:rPr>
          <w:rFonts w:ascii="Times New Roman" w:eastAsia="Times New Roman" w:hAnsi="Times New Roman" w:cs="Times New Roman"/>
          <w:b/>
          <w:sz w:val="20"/>
          <w:szCs w:val="20"/>
        </w:rPr>
        <w:t>anual</w:t>
      </w:r>
      <w:r w:rsidR="00EA36D7">
        <w:rPr>
          <w:rFonts w:ascii="Times New Roman" w:eastAsia="Times New Roman" w:hAnsi="Times New Roman" w:cs="Times New Roman"/>
          <w:b/>
          <w:sz w:val="20"/>
          <w:szCs w:val="20"/>
        </w:rPr>
        <w:t xml:space="preserve"> </w:t>
      </w:r>
      <w:r w:rsidR="00F95D64">
        <w:rPr>
          <w:rFonts w:ascii="Times New Roman" w:eastAsia="Times New Roman" w:hAnsi="Times New Roman" w:cs="Times New Roman"/>
          <w:b/>
          <w:sz w:val="20"/>
          <w:szCs w:val="20"/>
        </w:rPr>
        <w:t>and Committee report update</w:t>
      </w:r>
      <w:r w:rsidR="007401A2">
        <w:rPr>
          <w:rFonts w:ascii="Times New Roman" w:eastAsia="Times New Roman" w:hAnsi="Times New Roman" w:cs="Times New Roman"/>
          <w:b/>
          <w:sz w:val="20"/>
          <w:szCs w:val="20"/>
        </w:rPr>
        <w:t xml:space="preserve"> </w:t>
      </w:r>
      <w:r w:rsidR="000834B0">
        <w:rPr>
          <w:rFonts w:ascii="Times New Roman" w:eastAsia="Times New Roman" w:hAnsi="Times New Roman" w:cs="Times New Roman"/>
          <w:b/>
          <w:sz w:val="20"/>
          <w:szCs w:val="20"/>
        </w:rPr>
        <w:t xml:space="preserve">– </w:t>
      </w:r>
      <w:r w:rsidR="00E97305">
        <w:rPr>
          <w:rFonts w:ascii="Times New Roman" w:eastAsia="Times New Roman" w:hAnsi="Times New Roman" w:cs="Times New Roman"/>
          <w:sz w:val="20"/>
          <w:szCs w:val="20"/>
        </w:rPr>
        <w:t>Loretta hasn’t received a copy for review yet</w:t>
      </w:r>
      <w:r w:rsidR="00C04554">
        <w:rPr>
          <w:rFonts w:ascii="Times New Roman" w:eastAsia="Times New Roman" w:hAnsi="Times New Roman" w:cs="Times New Roman"/>
          <w:sz w:val="20"/>
          <w:szCs w:val="20"/>
        </w:rPr>
        <w:t xml:space="preserve">. </w:t>
      </w:r>
      <w:r w:rsidR="002851D6">
        <w:rPr>
          <w:rFonts w:ascii="Times New Roman" w:eastAsia="Times New Roman" w:hAnsi="Times New Roman" w:cs="Times New Roman"/>
          <w:sz w:val="20"/>
          <w:szCs w:val="20"/>
        </w:rPr>
        <w:t xml:space="preserve"> Victor will talk to Robert</w:t>
      </w:r>
      <w:r w:rsidR="00E97305">
        <w:rPr>
          <w:rFonts w:ascii="Times New Roman" w:eastAsia="Times New Roman" w:hAnsi="Times New Roman" w:cs="Times New Roman"/>
          <w:sz w:val="20"/>
          <w:szCs w:val="20"/>
        </w:rPr>
        <w:t xml:space="preserve"> </w:t>
      </w:r>
      <w:r w:rsidR="002653AB">
        <w:rPr>
          <w:rFonts w:ascii="Times New Roman" w:eastAsia="Times New Roman" w:hAnsi="Times New Roman" w:cs="Times New Roman"/>
          <w:sz w:val="20"/>
          <w:szCs w:val="20"/>
        </w:rPr>
        <w:t>Bustoz</w:t>
      </w:r>
      <w:r w:rsidR="008B3D44">
        <w:rPr>
          <w:rFonts w:ascii="Times New Roman" w:eastAsia="Times New Roman" w:hAnsi="Times New Roman" w:cs="Times New Roman"/>
          <w:sz w:val="20"/>
          <w:szCs w:val="20"/>
        </w:rPr>
        <w:t xml:space="preserve"> </w:t>
      </w:r>
      <w:r w:rsidR="0006275A">
        <w:rPr>
          <w:rFonts w:ascii="Times New Roman" w:eastAsia="Times New Roman" w:hAnsi="Times New Roman" w:cs="Times New Roman"/>
          <w:sz w:val="20"/>
          <w:szCs w:val="20"/>
        </w:rPr>
        <w:t>about getting her a copy.</w:t>
      </w:r>
      <w:r w:rsidR="00785E99">
        <w:rPr>
          <w:rFonts w:ascii="Times New Roman" w:eastAsia="Times New Roman" w:hAnsi="Times New Roman" w:cs="Times New Roman"/>
          <w:sz w:val="20"/>
          <w:szCs w:val="20"/>
        </w:rPr>
        <w:t xml:space="preserve"> </w:t>
      </w:r>
      <w:r w:rsidR="00291D3F" w:rsidRPr="00C939D2">
        <w:rPr>
          <w:rFonts w:ascii="Times New Roman" w:eastAsia="Times New Roman" w:hAnsi="Times New Roman" w:cs="Times New Roman"/>
          <w:b/>
          <w:sz w:val="20"/>
          <w:szCs w:val="20"/>
        </w:rPr>
        <w:t xml:space="preserve"> </w:t>
      </w:r>
    </w:p>
    <w:p w14:paraId="1C11040F" w14:textId="77777777" w:rsidR="00291D3F" w:rsidRPr="00C939D2" w:rsidRDefault="00291D3F" w:rsidP="00291D3F">
      <w:pPr>
        <w:spacing w:after="0" w:line="273" w:lineRule="auto"/>
        <w:ind w:left="2331" w:hanging="1318"/>
        <w:rPr>
          <w:rFonts w:ascii="Times New Roman" w:eastAsia="Times New Roman" w:hAnsi="Times New Roman" w:cs="Times New Roman"/>
          <w:b/>
          <w:i/>
          <w:sz w:val="20"/>
          <w:szCs w:val="20"/>
          <w:u w:val="single" w:color="000000"/>
        </w:rPr>
      </w:pPr>
    </w:p>
    <w:p w14:paraId="1C110410" w14:textId="14D84215" w:rsidR="00D54AC1" w:rsidRPr="006415DD" w:rsidRDefault="00291D3F" w:rsidP="006415DD">
      <w:pPr>
        <w:spacing w:after="0" w:line="273" w:lineRule="auto"/>
        <w:ind w:left="2331" w:hanging="1318"/>
        <w:rPr>
          <w:rFonts w:ascii="Times New Roman" w:eastAsia="Times New Roman" w:hAnsi="Times New Roman" w:cs="Times New Roman"/>
          <w:b/>
          <w:i/>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sidR="00260515">
        <w:rPr>
          <w:rFonts w:ascii="Times New Roman" w:eastAsia="Times New Roman" w:hAnsi="Times New Roman" w:cs="Times New Roman"/>
          <w:sz w:val="20"/>
          <w:szCs w:val="20"/>
        </w:rPr>
        <w:t xml:space="preserve">     </w:t>
      </w:r>
      <w:r w:rsidR="007401A2">
        <w:rPr>
          <w:rFonts w:ascii="Times New Roman" w:eastAsia="Times New Roman" w:hAnsi="Times New Roman" w:cs="Times New Roman"/>
          <w:b/>
          <w:bCs/>
          <w:i/>
          <w:iCs/>
          <w:sz w:val="20"/>
          <w:szCs w:val="20"/>
        </w:rPr>
        <w:t>President Victor Armendariz</w:t>
      </w:r>
      <w:r w:rsidR="00612E74" w:rsidRPr="00E4718D">
        <w:rPr>
          <w:rFonts w:ascii="Times New Roman" w:eastAsia="Times New Roman" w:hAnsi="Times New Roman" w:cs="Times New Roman"/>
          <w:b/>
          <w:bCs/>
          <w:i/>
          <w:iCs/>
          <w:sz w:val="20"/>
          <w:szCs w:val="20"/>
        </w:rPr>
        <w:t xml:space="preserve"> </w:t>
      </w:r>
      <w:r w:rsidR="009D7B0B" w:rsidRPr="00E4718D">
        <w:rPr>
          <w:rFonts w:ascii="Times New Roman" w:eastAsia="Times New Roman" w:hAnsi="Times New Roman" w:cs="Times New Roman"/>
          <w:b/>
          <w:bCs/>
          <w:i/>
          <w:iCs/>
          <w:sz w:val="20"/>
          <w:szCs w:val="20"/>
        </w:rPr>
        <w:t xml:space="preserve">made a motion to </w:t>
      </w:r>
      <w:r w:rsidR="00612E74">
        <w:rPr>
          <w:rFonts w:ascii="Times New Roman" w:eastAsia="Times New Roman" w:hAnsi="Times New Roman" w:cs="Times New Roman"/>
          <w:b/>
          <w:bCs/>
          <w:i/>
          <w:iCs/>
          <w:sz w:val="20"/>
          <w:szCs w:val="20"/>
        </w:rPr>
        <w:t>Table this item.</w:t>
      </w:r>
      <w:r w:rsidR="009D7B0B" w:rsidRPr="00E4718D">
        <w:rPr>
          <w:rFonts w:ascii="Times New Roman" w:eastAsia="Times New Roman" w:hAnsi="Times New Roman" w:cs="Times New Roman"/>
          <w:b/>
          <w:bCs/>
          <w:i/>
          <w:iCs/>
          <w:sz w:val="20"/>
          <w:szCs w:val="20"/>
        </w:rPr>
        <w:t xml:space="preserve"> </w:t>
      </w:r>
      <w:r w:rsidR="002653AB">
        <w:rPr>
          <w:rFonts w:ascii="Times New Roman" w:eastAsia="Times New Roman" w:hAnsi="Times New Roman" w:cs="Times New Roman"/>
          <w:b/>
          <w:bCs/>
          <w:i/>
          <w:iCs/>
          <w:sz w:val="20"/>
          <w:szCs w:val="20"/>
        </w:rPr>
        <w:t>Secretary Larry Hudson</w:t>
      </w:r>
      <w:r w:rsidR="009D7B0B" w:rsidRPr="00E4718D">
        <w:rPr>
          <w:rFonts w:ascii="Times New Roman" w:eastAsia="Times New Roman" w:hAnsi="Times New Roman" w:cs="Times New Roman"/>
          <w:b/>
          <w:bCs/>
          <w:i/>
          <w:iCs/>
          <w:sz w:val="20"/>
          <w:szCs w:val="20"/>
        </w:rPr>
        <w:t xml:space="preserve"> seconded the motion. Motion carries.</w:t>
      </w:r>
      <w:r w:rsidR="009D7B0B" w:rsidRPr="00E4718D">
        <w:rPr>
          <w:rFonts w:ascii="Times New Roman" w:eastAsia="Times New Roman" w:hAnsi="Times New Roman" w:cs="Times New Roman"/>
          <w:b/>
          <w:bCs/>
          <w:sz w:val="20"/>
          <w:szCs w:val="20"/>
        </w:rPr>
        <w:t> </w:t>
      </w:r>
    </w:p>
    <w:p w14:paraId="35A125A4" w14:textId="0A69E64A" w:rsidR="00DC5A4A" w:rsidRDefault="002F5DB1" w:rsidP="001B3C93">
      <w:pPr>
        <w:spacing w:after="0" w:line="240" w:lineRule="auto"/>
        <w:ind w:firstLine="720"/>
        <w:rPr>
          <w:rFonts w:ascii="Times New Roman" w:eastAsia="Times New Roman" w:hAnsi="Times New Roman" w:cs="Times New Roman"/>
          <w:sz w:val="20"/>
          <w:szCs w:val="20"/>
        </w:rPr>
      </w:pPr>
      <w:r>
        <w:rPr>
          <w:sz w:val="20"/>
          <w:szCs w:val="20"/>
        </w:rPr>
        <w:t xml:space="preserve">  </w:t>
      </w:r>
      <w:r w:rsidR="00DC5A4A">
        <w:rPr>
          <w:sz w:val="20"/>
          <w:szCs w:val="20"/>
        </w:rPr>
        <w:t xml:space="preserve"> </w:t>
      </w:r>
    </w:p>
    <w:p w14:paraId="2044002D" w14:textId="022DE10B" w:rsidR="00CA5D11" w:rsidRDefault="00CA5D11" w:rsidP="00CA5D11">
      <w:pPr>
        <w:spacing w:after="0"/>
        <w:ind w:left="720"/>
        <w:rPr>
          <w:sz w:val="20"/>
          <w:szCs w:val="20"/>
        </w:rPr>
      </w:pPr>
    </w:p>
    <w:p w14:paraId="60C7B665" w14:textId="77777777" w:rsidR="00CA5D11" w:rsidRPr="00CA5D11" w:rsidRDefault="00CA5D11" w:rsidP="00CA5D11">
      <w:pPr>
        <w:spacing w:after="0"/>
        <w:ind w:left="720"/>
        <w:rPr>
          <w:sz w:val="20"/>
          <w:szCs w:val="20"/>
        </w:rPr>
      </w:pPr>
    </w:p>
    <w:p w14:paraId="1C110420" w14:textId="77777777" w:rsidR="003D3124" w:rsidRPr="00837A07" w:rsidRDefault="00C36B40" w:rsidP="003D3124">
      <w:pPr>
        <w:numPr>
          <w:ilvl w:val="0"/>
          <w:numId w:val="1"/>
        </w:numPr>
        <w:spacing w:after="0"/>
        <w:ind w:hanging="300"/>
        <w:jc w:val="both"/>
        <w:rPr>
          <w:sz w:val="20"/>
          <w:szCs w:val="20"/>
        </w:rPr>
      </w:pPr>
      <w:r w:rsidRPr="009056C8">
        <w:rPr>
          <w:rFonts w:ascii="Times New Roman" w:eastAsia="Times New Roman" w:hAnsi="Times New Roman" w:cs="Times New Roman"/>
          <w:b/>
          <w:sz w:val="20"/>
          <w:szCs w:val="20"/>
        </w:rPr>
        <w:t xml:space="preserve">NEW BUSINESS:  Discuss and possible action on: </w:t>
      </w:r>
    </w:p>
    <w:p w14:paraId="1C110421" w14:textId="77777777" w:rsidR="00837A07" w:rsidRPr="006131AD" w:rsidRDefault="00837A07" w:rsidP="00837A07">
      <w:pPr>
        <w:spacing w:after="0"/>
        <w:jc w:val="both"/>
        <w:rPr>
          <w:sz w:val="20"/>
          <w:szCs w:val="20"/>
        </w:rPr>
      </w:pPr>
    </w:p>
    <w:p w14:paraId="1C110422" w14:textId="77777777" w:rsidR="006131AD" w:rsidRPr="00D659FB" w:rsidRDefault="006131AD" w:rsidP="006131AD">
      <w:pPr>
        <w:spacing w:after="0"/>
        <w:jc w:val="both"/>
        <w:rPr>
          <w:sz w:val="20"/>
          <w:szCs w:val="20"/>
        </w:rPr>
      </w:pPr>
    </w:p>
    <w:p w14:paraId="1C110423" w14:textId="6B99B15D" w:rsidR="00612E74" w:rsidRPr="00CA57C6" w:rsidRDefault="00D659FB" w:rsidP="0009267C">
      <w:pPr>
        <w:spacing w:after="0"/>
        <w:ind w:left="720"/>
        <w:rPr>
          <w:rFonts w:ascii="Times New Roman" w:hAnsi="Times New Roman" w:cs="Times New Roman"/>
          <w:bCs/>
          <w:sz w:val="20"/>
          <w:szCs w:val="20"/>
        </w:rPr>
      </w:pPr>
      <w:r w:rsidRPr="00C3121E">
        <w:rPr>
          <w:rFonts w:ascii="Times New Roman" w:hAnsi="Times New Roman" w:cs="Times New Roman"/>
          <w:b/>
          <w:sz w:val="20"/>
          <w:szCs w:val="20"/>
        </w:rPr>
        <w:t>A</w:t>
      </w:r>
      <w:r w:rsidRPr="00D659FB">
        <w:rPr>
          <w:rFonts w:ascii="Times New Roman" w:hAnsi="Times New Roman" w:cs="Times New Roman"/>
          <w:b/>
          <w:sz w:val="24"/>
          <w:szCs w:val="24"/>
        </w:rPr>
        <w:t>.</w:t>
      </w:r>
      <w:r>
        <w:rPr>
          <w:rFonts w:ascii="Times New Roman" w:hAnsi="Times New Roman" w:cs="Times New Roman"/>
          <w:b/>
          <w:sz w:val="24"/>
          <w:szCs w:val="24"/>
        </w:rPr>
        <w:t xml:space="preserve">   </w:t>
      </w:r>
      <w:r w:rsidR="000007FB">
        <w:rPr>
          <w:rFonts w:ascii="Times New Roman" w:hAnsi="Times New Roman"/>
          <w:b/>
          <w:sz w:val="20"/>
          <w:szCs w:val="20"/>
        </w:rPr>
        <w:t>Purchasing pipe camera system with cart</w:t>
      </w:r>
      <w:r w:rsidR="00B1275A">
        <w:rPr>
          <w:rFonts w:ascii="Times New Roman" w:hAnsi="Times New Roman"/>
          <w:b/>
          <w:sz w:val="20"/>
          <w:szCs w:val="20"/>
        </w:rPr>
        <w:t xml:space="preserve"> </w:t>
      </w:r>
      <w:r w:rsidR="001035EA">
        <w:rPr>
          <w:rFonts w:ascii="Times New Roman" w:hAnsi="Times New Roman"/>
          <w:b/>
          <w:sz w:val="20"/>
          <w:szCs w:val="20"/>
        </w:rPr>
        <w:t>–</w:t>
      </w:r>
      <w:r w:rsidR="00B1275A">
        <w:rPr>
          <w:rFonts w:ascii="Times New Roman" w:hAnsi="Times New Roman"/>
          <w:b/>
          <w:sz w:val="20"/>
          <w:szCs w:val="20"/>
        </w:rPr>
        <w:t xml:space="preserve"> </w:t>
      </w:r>
      <w:r w:rsidR="008E437F">
        <w:rPr>
          <w:rFonts w:ascii="Times New Roman" w:hAnsi="Times New Roman"/>
          <w:bCs/>
          <w:sz w:val="20"/>
          <w:szCs w:val="20"/>
        </w:rPr>
        <w:t xml:space="preserve">Victor had an estimate for </w:t>
      </w:r>
      <w:r w:rsidR="00C363B1">
        <w:rPr>
          <w:rFonts w:ascii="Times New Roman" w:hAnsi="Times New Roman"/>
          <w:bCs/>
          <w:sz w:val="20"/>
          <w:szCs w:val="20"/>
        </w:rPr>
        <w:t>a system to purchase</w:t>
      </w:r>
      <w:r w:rsidR="00131275">
        <w:rPr>
          <w:rFonts w:ascii="Times New Roman" w:hAnsi="Times New Roman"/>
          <w:bCs/>
          <w:sz w:val="20"/>
          <w:szCs w:val="20"/>
        </w:rPr>
        <w:t xml:space="preserve">, and a </w:t>
      </w:r>
      <w:r w:rsidR="00D82192">
        <w:rPr>
          <w:rFonts w:ascii="Times New Roman" w:hAnsi="Times New Roman"/>
          <w:bCs/>
          <w:sz w:val="20"/>
          <w:szCs w:val="20"/>
        </w:rPr>
        <w:t>1-week</w:t>
      </w:r>
      <w:r w:rsidR="00131275">
        <w:rPr>
          <w:rFonts w:ascii="Times New Roman" w:hAnsi="Times New Roman"/>
          <w:bCs/>
          <w:sz w:val="20"/>
          <w:szCs w:val="20"/>
        </w:rPr>
        <w:t xml:space="preserve"> rental.  He is in favor of purchasing one for </w:t>
      </w:r>
      <w:r w:rsidR="00D82192">
        <w:rPr>
          <w:rFonts w:ascii="Times New Roman" w:hAnsi="Times New Roman"/>
          <w:bCs/>
          <w:sz w:val="20"/>
          <w:szCs w:val="20"/>
        </w:rPr>
        <w:t>leaks/repairs</w:t>
      </w:r>
      <w:r w:rsidR="0074539E">
        <w:rPr>
          <w:rFonts w:ascii="Times New Roman" w:hAnsi="Times New Roman"/>
          <w:bCs/>
          <w:sz w:val="20"/>
          <w:szCs w:val="20"/>
        </w:rPr>
        <w:t>.  Larry would like to research other options.</w:t>
      </w:r>
    </w:p>
    <w:p w14:paraId="1C110424" w14:textId="77777777" w:rsidR="0009267C" w:rsidRPr="0009267C" w:rsidRDefault="0009267C" w:rsidP="0009267C">
      <w:pPr>
        <w:spacing w:after="0"/>
        <w:ind w:left="720"/>
        <w:rPr>
          <w:rFonts w:ascii="Times New Roman" w:hAnsi="Times New Roman" w:cs="Times New Roman"/>
          <w:b/>
          <w:sz w:val="20"/>
          <w:szCs w:val="20"/>
        </w:rPr>
      </w:pPr>
    </w:p>
    <w:p w14:paraId="746405BE" w14:textId="153E5FFD" w:rsidR="00F43A0B" w:rsidRPr="00C67DE1" w:rsidRDefault="0009267C" w:rsidP="00F4205C">
      <w:pPr>
        <w:spacing w:after="0"/>
        <w:ind w:left="2160" w:hanging="990"/>
        <w:rPr>
          <w:rFonts w:ascii="Times New Roman" w:hAnsi="Times New Roman" w:cs="Times New Roman"/>
          <w:b/>
          <w:i/>
          <w:color w:val="000000" w:themeColor="text1"/>
          <w:sz w:val="20"/>
          <w:szCs w:val="20"/>
        </w:rPr>
      </w:pPr>
      <w:r w:rsidRPr="006415DD">
        <w:rPr>
          <w:rFonts w:ascii="Times New Roman" w:eastAsia="Times New Roman" w:hAnsi="Times New Roman" w:cs="Times New Roman"/>
          <w:b/>
          <w:bCs/>
          <w:i/>
          <w:iCs/>
          <w:sz w:val="20"/>
          <w:szCs w:val="20"/>
          <w:u w:val="single"/>
        </w:rPr>
        <w:t>MOTION</w:t>
      </w:r>
      <w:r w:rsidR="00085E10">
        <w:rPr>
          <w:rFonts w:ascii="Times New Roman" w:eastAsia="Times New Roman" w:hAnsi="Times New Roman" w:cs="Times New Roman"/>
          <w:sz w:val="20"/>
          <w:szCs w:val="20"/>
        </w:rPr>
        <w:t> </w:t>
      </w:r>
      <w:r w:rsidR="00085E10">
        <w:rPr>
          <w:rFonts w:ascii="Times New Roman" w:eastAsia="Times New Roman" w:hAnsi="Times New Roman" w:cs="Times New Roman"/>
          <w:sz w:val="20"/>
          <w:szCs w:val="20"/>
        </w:rPr>
        <w:tab/>
      </w:r>
      <w:r w:rsidR="00F43A0B">
        <w:rPr>
          <w:rFonts w:ascii="Times New Roman" w:eastAsia="Times New Roman" w:hAnsi="Times New Roman" w:cs="Times New Roman"/>
          <w:sz w:val="20"/>
          <w:szCs w:val="20"/>
        </w:rPr>
        <w:t xml:space="preserve"> </w:t>
      </w:r>
      <w:r w:rsidR="0050604F">
        <w:rPr>
          <w:rFonts w:ascii="Times New Roman" w:hAnsi="Times New Roman" w:cs="Times New Roman"/>
          <w:b/>
          <w:i/>
          <w:color w:val="000000" w:themeColor="text1"/>
          <w:sz w:val="20"/>
          <w:szCs w:val="20"/>
        </w:rPr>
        <w:t>President Victor Armendariz made</w:t>
      </w:r>
      <w:r w:rsidR="00F43A0B" w:rsidRPr="00554E5B">
        <w:rPr>
          <w:rFonts w:ascii="Times New Roman" w:hAnsi="Times New Roman" w:cs="Times New Roman"/>
          <w:b/>
          <w:i/>
          <w:color w:val="000000" w:themeColor="text1"/>
          <w:sz w:val="20"/>
          <w:szCs w:val="20"/>
        </w:rPr>
        <w:t xml:space="preserve"> a motion</w:t>
      </w:r>
      <w:r w:rsidR="009A516F">
        <w:rPr>
          <w:rFonts w:ascii="Times New Roman" w:hAnsi="Times New Roman" w:cs="Times New Roman"/>
          <w:b/>
          <w:i/>
          <w:color w:val="000000" w:themeColor="text1"/>
          <w:sz w:val="20"/>
          <w:szCs w:val="20"/>
        </w:rPr>
        <w:t xml:space="preserve"> to </w:t>
      </w:r>
      <w:r w:rsidR="009A789A">
        <w:rPr>
          <w:rFonts w:ascii="Times New Roman" w:hAnsi="Times New Roman" w:cs="Times New Roman"/>
          <w:b/>
          <w:i/>
          <w:color w:val="000000" w:themeColor="text1"/>
          <w:sz w:val="20"/>
          <w:szCs w:val="20"/>
        </w:rPr>
        <w:t xml:space="preserve">table until </w:t>
      </w:r>
      <w:r w:rsidR="003E4690">
        <w:rPr>
          <w:rFonts w:ascii="Times New Roman" w:hAnsi="Times New Roman" w:cs="Times New Roman"/>
          <w:b/>
          <w:i/>
          <w:color w:val="000000" w:themeColor="text1"/>
          <w:sz w:val="20"/>
          <w:szCs w:val="20"/>
        </w:rPr>
        <w:t xml:space="preserve">we get </w:t>
      </w:r>
      <w:r w:rsidR="006850F2">
        <w:rPr>
          <w:rFonts w:ascii="Times New Roman" w:hAnsi="Times New Roman" w:cs="Times New Roman"/>
          <w:b/>
          <w:i/>
          <w:color w:val="000000" w:themeColor="text1"/>
          <w:sz w:val="20"/>
          <w:szCs w:val="20"/>
        </w:rPr>
        <w:t>other bids for</w:t>
      </w:r>
      <w:r w:rsidR="00225DE3">
        <w:rPr>
          <w:rFonts w:ascii="Times New Roman" w:hAnsi="Times New Roman" w:cs="Times New Roman"/>
          <w:b/>
          <w:i/>
          <w:color w:val="000000" w:themeColor="text1"/>
          <w:sz w:val="20"/>
          <w:szCs w:val="20"/>
        </w:rPr>
        <w:t xml:space="preserve"> a</w:t>
      </w:r>
      <w:r w:rsidR="006850F2">
        <w:rPr>
          <w:rFonts w:ascii="Times New Roman" w:hAnsi="Times New Roman" w:cs="Times New Roman"/>
          <w:b/>
          <w:i/>
          <w:color w:val="000000" w:themeColor="text1"/>
          <w:sz w:val="20"/>
          <w:szCs w:val="20"/>
        </w:rPr>
        <w:t xml:space="preserve"> less </w:t>
      </w:r>
      <w:r w:rsidR="00A208A7">
        <w:rPr>
          <w:rFonts w:ascii="Times New Roman" w:hAnsi="Times New Roman" w:cs="Times New Roman"/>
          <w:b/>
          <w:i/>
          <w:color w:val="000000" w:themeColor="text1"/>
          <w:sz w:val="20"/>
          <w:szCs w:val="20"/>
        </w:rPr>
        <w:t xml:space="preserve">                                        </w:t>
      </w:r>
      <w:r w:rsidR="006850F2">
        <w:rPr>
          <w:rFonts w:ascii="Times New Roman" w:hAnsi="Times New Roman" w:cs="Times New Roman"/>
          <w:b/>
          <w:i/>
          <w:color w:val="000000" w:themeColor="text1"/>
          <w:sz w:val="20"/>
          <w:szCs w:val="20"/>
        </w:rPr>
        <w:t>expensive camer</w:t>
      </w:r>
      <w:r w:rsidR="00225DE3">
        <w:rPr>
          <w:rFonts w:ascii="Times New Roman" w:hAnsi="Times New Roman" w:cs="Times New Roman"/>
          <w:b/>
          <w:i/>
          <w:color w:val="000000" w:themeColor="text1"/>
          <w:sz w:val="20"/>
          <w:szCs w:val="20"/>
        </w:rPr>
        <w:t>a system</w:t>
      </w:r>
      <w:r w:rsidR="00D175FD">
        <w:rPr>
          <w:rFonts w:ascii="Times New Roman" w:hAnsi="Times New Roman" w:cs="Times New Roman"/>
          <w:b/>
          <w:i/>
          <w:color w:val="000000" w:themeColor="text1"/>
          <w:sz w:val="20"/>
          <w:szCs w:val="20"/>
        </w:rPr>
        <w:t xml:space="preserve">. </w:t>
      </w:r>
      <w:r w:rsidR="00F43A0B">
        <w:rPr>
          <w:rFonts w:ascii="Times New Roman" w:hAnsi="Times New Roman" w:cs="Times New Roman"/>
          <w:b/>
          <w:i/>
          <w:color w:val="000000" w:themeColor="text1"/>
          <w:sz w:val="20"/>
          <w:szCs w:val="20"/>
        </w:rPr>
        <w:t xml:space="preserve"> </w:t>
      </w:r>
      <w:r w:rsidR="00F43A0B" w:rsidRPr="00554E5B">
        <w:rPr>
          <w:rFonts w:ascii="Times New Roman" w:hAnsi="Times New Roman" w:cs="Times New Roman"/>
          <w:b/>
          <w:i/>
          <w:color w:val="000000" w:themeColor="text1"/>
          <w:sz w:val="20"/>
          <w:szCs w:val="20"/>
        </w:rPr>
        <w:t xml:space="preserve">Secretary Larry Hudson </w:t>
      </w:r>
      <w:r w:rsidR="00F43A0B">
        <w:rPr>
          <w:rFonts w:ascii="Times New Roman" w:hAnsi="Times New Roman" w:cs="Times New Roman"/>
          <w:b/>
          <w:i/>
          <w:color w:val="000000" w:themeColor="text1"/>
          <w:sz w:val="20"/>
          <w:szCs w:val="20"/>
        </w:rPr>
        <w:t xml:space="preserve">seconded the </w:t>
      </w:r>
      <w:r w:rsidR="00F43A0B" w:rsidRPr="00554E5B">
        <w:rPr>
          <w:rFonts w:ascii="Times New Roman" w:hAnsi="Times New Roman" w:cs="Times New Roman"/>
          <w:b/>
          <w:i/>
          <w:color w:val="000000" w:themeColor="text1"/>
          <w:sz w:val="20"/>
          <w:szCs w:val="20"/>
        </w:rPr>
        <w:t>motion. Motion carries.</w:t>
      </w:r>
      <w:r w:rsidR="00F43A0B">
        <w:rPr>
          <w:rFonts w:ascii="Times New Roman" w:eastAsia="Times New Roman" w:hAnsi="Times New Roman" w:cs="Times New Roman"/>
          <w:b/>
          <w:i/>
          <w:sz w:val="20"/>
          <w:szCs w:val="20"/>
          <w:u w:val="single" w:color="000000"/>
        </w:rPr>
        <w:t xml:space="preserve">             </w:t>
      </w:r>
    </w:p>
    <w:p w14:paraId="1C110425" w14:textId="3C3D44AE" w:rsidR="0009267C" w:rsidRPr="006415DD" w:rsidRDefault="0009267C" w:rsidP="0009267C">
      <w:pPr>
        <w:spacing w:after="0"/>
        <w:ind w:left="2415" w:hanging="1215"/>
        <w:rPr>
          <w:rFonts w:ascii="Times New Roman" w:eastAsia="Times New Roman" w:hAnsi="Times New Roman" w:cs="Times New Roman"/>
          <w:b/>
          <w:bCs/>
          <w:i/>
          <w:iCs/>
          <w:sz w:val="20"/>
          <w:szCs w:val="20"/>
        </w:rPr>
      </w:pPr>
    </w:p>
    <w:p w14:paraId="37D4F435" w14:textId="5DCA671E" w:rsidR="00EC2C6E" w:rsidRPr="006F518E" w:rsidRDefault="007B14AA" w:rsidP="00EC2C6E">
      <w:pPr>
        <w:spacing w:after="0"/>
        <w:ind w:left="720"/>
        <w:rPr>
          <w:rFonts w:ascii="Times New Roman" w:hAnsi="Times New Roman" w:cs="Times New Roman"/>
          <w:bCs/>
          <w:sz w:val="20"/>
          <w:szCs w:val="20"/>
        </w:rPr>
      </w:pPr>
      <w:r w:rsidRPr="007B14AA">
        <w:rPr>
          <w:rFonts w:ascii="Times New Roman" w:hAnsi="Times New Roman" w:cs="Times New Roman"/>
          <w:b/>
          <w:bCs/>
          <w:sz w:val="20"/>
          <w:szCs w:val="20"/>
        </w:rPr>
        <w:t>B.</w:t>
      </w:r>
      <w:r>
        <w:rPr>
          <w:rFonts w:ascii="Times New Roman" w:hAnsi="Times New Roman" w:cs="Times New Roman"/>
          <w:b/>
          <w:bCs/>
          <w:sz w:val="20"/>
          <w:szCs w:val="20"/>
        </w:rPr>
        <w:t xml:space="preserve">    </w:t>
      </w:r>
      <w:r w:rsidR="006977C7">
        <w:rPr>
          <w:rFonts w:ascii="Times New Roman" w:hAnsi="Times New Roman" w:cs="Times New Roman"/>
          <w:b/>
          <w:sz w:val="20"/>
          <w:szCs w:val="20"/>
        </w:rPr>
        <w:t>Valve placement usage on Lot 559, line 5</w:t>
      </w:r>
      <w:r w:rsidR="00EC2C6E">
        <w:rPr>
          <w:rFonts w:ascii="Times New Roman" w:hAnsi="Times New Roman" w:cs="Times New Roman"/>
          <w:b/>
          <w:sz w:val="20"/>
          <w:szCs w:val="20"/>
        </w:rPr>
        <w:t xml:space="preserve"> – </w:t>
      </w:r>
      <w:r w:rsidR="00656CA9" w:rsidRPr="006F518E">
        <w:rPr>
          <w:rFonts w:ascii="Times New Roman" w:hAnsi="Times New Roman" w:cs="Times New Roman"/>
          <w:bCs/>
          <w:sz w:val="20"/>
          <w:szCs w:val="20"/>
        </w:rPr>
        <w:t>In 2017 t</w:t>
      </w:r>
      <w:r w:rsidR="00C37181" w:rsidRPr="006F518E">
        <w:rPr>
          <w:rFonts w:ascii="Times New Roman" w:hAnsi="Times New Roman" w:cs="Times New Roman"/>
          <w:bCs/>
          <w:sz w:val="20"/>
          <w:szCs w:val="20"/>
        </w:rPr>
        <w:t>h</w:t>
      </w:r>
      <w:r w:rsidR="00AD4BE8" w:rsidRPr="006F518E">
        <w:rPr>
          <w:rFonts w:ascii="Times New Roman" w:hAnsi="Times New Roman" w:cs="Times New Roman"/>
          <w:bCs/>
          <w:sz w:val="20"/>
          <w:szCs w:val="20"/>
        </w:rPr>
        <w:t>e homeowner requested to have the valve moved</w:t>
      </w:r>
      <w:r w:rsidR="004D1C6F" w:rsidRPr="006F518E">
        <w:rPr>
          <w:rFonts w:ascii="Times New Roman" w:hAnsi="Times New Roman" w:cs="Times New Roman"/>
          <w:bCs/>
          <w:sz w:val="20"/>
          <w:szCs w:val="20"/>
        </w:rPr>
        <w:t xml:space="preserve"> </w:t>
      </w:r>
      <w:r w:rsidR="009D43D0" w:rsidRPr="006F518E">
        <w:rPr>
          <w:rFonts w:ascii="Times New Roman" w:hAnsi="Times New Roman" w:cs="Times New Roman"/>
          <w:bCs/>
          <w:sz w:val="20"/>
          <w:szCs w:val="20"/>
        </w:rPr>
        <w:t xml:space="preserve">from the side of the property to the </w:t>
      </w:r>
      <w:r w:rsidR="004D1C6F" w:rsidRPr="006F518E">
        <w:rPr>
          <w:rFonts w:ascii="Times New Roman" w:hAnsi="Times New Roman" w:cs="Times New Roman"/>
          <w:bCs/>
          <w:sz w:val="20"/>
          <w:szCs w:val="20"/>
        </w:rPr>
        <w:t>back</w:t>
      </w:r>
      <w:r w:rsidR="002D09F8" w:rsidRPr="006F518E">
        <w:rPr>
          <w:rFonts w:ascii="Times New Roman" w:hAnsi="Times New Roman" w:cs="Times New Roman"/>
          <w:bCs/>
          <w:sz w:val="20"/>
          <w:szCs w:val="20"/>
        </w:rPr>
        <w:t xml:space="preserve"> of the property</w:t>
      </w:r>
      <w:r w:rsidR="00DE2F5A">
        <w:rPr>
          <w:rFonts w:ascii="Times New Roman" w:hAnsi="Times New Roman" w:cs="Times New Roman"/>
          <w:bCs/>
          <w:sz w:val="20"/>
          <w:szCs w:val="20"/>
        </w:rPr>
        <w:t>, which was done</w:t>
      </w:r>
      <w:r w:rsidR="002D09F8" w:rsidRPr="006F518E">
        <w:rPr>
          <w:rFonts w:ascii="Times New Roman" w:hAnsi="Times New Roman" w:cs="Times New Roman"/>
          <w:bCs/>
          <w:sz w:val="20"/>
          <w:szCs w:val="20"/>
        </w:rPr>
        <w:t>.  They would like</w:t>
      </w:r>
      <w:r w:rsidR="00D41AD7" w:rsidRPr="006F518E">
        <w:rPr>
          <w:rFonts w:ascii="Times New Roman" w:hAnsi="Times New Roman" w:cs="Times New Roman"/>
          <w:bCs/>
          <w:sz w:val="20"/>
          <w:szCs w:val="20"/>
        </w:rPr>
        <w:t xml:space="preserve"> it </w:t>
      </w:r>
      <w:r w:rsidR="009D43D0" w:rsidRPr="006F518E">
        <w:rPr>
          <w:rFonts w:ascii="Times New Roman" w:hAnsi="Times New Roman" w:cs="Times New Roman"/>
          <w:bCs/>
          <w:sz w:val="20"/>
          <w:szCs w:val="20"/>
        </w:rPr>
        <w:t xml:space="preserve">to </w:t>
      </w:r>
      <w:r w:rsidR="00D41AD7" w:rsidRPr="006F518E">
        <w:rPr>
          <w:rFonts w:ascii="Times New Roman" w:hAnsi="Times New Roman" w:cs="Times New Roman"/>
          <w:bCs/>
          <w:sz w:val="20"/>
          <w:szCs w:val="20"/>
        </w:rPr>
        <w:t xml:space="preserve">be moved back </w:t>
      </w:r>
      <w:r w:rsidR="006F518E" w:rsidRPr="006F518E">
        <w:rPr>
          <w:rFonts w:ascii="Times New Roman" w:hAnsi="Times New Roman" w:cs="Times New Roman"/>
          <w:bCs/>
          <w:sz w:val="20"/>
          <w:szCs w:val="20"/>
        </w:rPr>
        <w:t>to the side</w:t>
      </w:r>
      <w:r w:rsidR="00FB260E">
        <w:rPr>
          <w:rFonts w:ascii="Times New Roman" w:hAnsi="Times New Roman" w:cs="Times New Roman"/>
          <w:bCs/>
          <w:sz w:val="20"/>
          <w:szCs w:val="20"/>
        </w:rPr>
        <w:t xml:space="preserve"> again where it originally was.</w:t>
      </w:r>
    </w:p>
    <w:p w14:paraId="226DF983" w14:textId="06AFF96E" w:rsidR="00EC2C6E" w:rsidRPr="006F518E" w:rsidRDefault="00EC2C6E" w:rsidP="00EC2C6E">
      <w:pPr>
        <w:spacing w:after="0"/>
        <w:ind w:left="720"/>
        <w:rPr>
          <w:rFonts w:ascii="Times New Roman" w:hAnsi="Times New Roman" w:cs="Times New Roman"/>
          <w:bCs/>
          <w:sz w:val="20"/>
          <w:szCs w:val="20"/>
        </w:rPr>
      </w:pPr>
    </w:p>
    <w:p w14:paraId="1C110427" w14:textId="65D36DC2" w:rsidR="002470CD" w:rsidRPr="00077047" w:rsidRDefault="00077047" w:rsidP="00077047">
      <w:pPr>
        <w:spacing w:after="0" w:line="273" w:lineRule="auto"/>
        <w:ind w:left="2331" w:hanging="1318"/>
        <w:rPr>
          <w:rFonts w:ascii="Times New Roman" w:eastAsia="Times New Roman" w:hAnsi="Times New Roman" w:cs="Times New Roman"/>
          <w:b/>
          <w:i/>
          <w:sz w:val="20"/>
          <w:szCs w:val="20"/>
        </w:rPr>
      </w:pPr>
      <w:r>
        <w:rPr>
          <w:rFonts w:ascii="Times New Roman" w:hAnsi="Times New Roman" w:cs="Times New Roman"/>
          <w:b/>
          <w:bCs/>
          <w:sz w:val="20"/>
          <w:szCs w:val="20"/>
        </w:rPr>
        <w:t xml:space="preserve"> </w:t>
      </w: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A208A7">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to </w:t>
      </w:r>
      <w:r w:rsidR="009E2DFC">
        <w:rPr>
          <w:rFonts w:ascii="Times New Roman" w:eastAsia="Times New Roman" w:hAnsi="Times New Roman" w:cs="Times New Roman"/>
          <w:b/>
          <w:bCs/>
          <w:i/>
          <w:iCs/>
          <w:sz w:val="20"/>
          <w:szCs w:val="20"/>
        </w:rPr>
        <w:t>continue as is and deny</w:t>
      </w:r>
      <w:r w:rsidR="003A6FA1">
        <w:rPr>
          <w:rFonts w:ascii="Times New Roman" w:eastAsia="Times New Roman" w:hAnsi="Times New Roman" w:cs="Times New Roman"/>
          <w:b/>
          <w:bCs/>
          <w:i/>
          <w:iCs/>
          <w:sz w:val="20"/>
          <w:szCs w:val="20"/>
        </w:rPr>
        <w:t xml:space="preserve"> the </w:t>
      </w:r>
      <w:r w:rsidR="00E70430">
        <w:rPr>
          <w:rFonts w:ascii="Times New Roman" w:eastAsia="Times New Roman" w:hAnsi="Times New Roman" w:cs="Times New Roman"/>
          <w:b/>
          <w:bCs/>
          <w:i/>
          <w:iCs/>
          <w:sz w:val="20"/>
          <w:szCs w:val="20"/>
        </w:rPr>
        <w:t>homeowner’s</w:t>
      </w:r>
      <w:r w:rsidR="003A6FA1">
        <w:rPr>
          <w:rFonts w:ascii="Times New Roman" w:eastAsia="Times New Roman" w:hAnsi="Times New Roman" w:cs="Times New Roman"/>
          <w:b/>
          <w:bCs/>
          <w:i/>
          <w:iCs/>
          <w:sz w:val="20"/>
          <w:szCs w:val="20"/>
        </w:rPr>
        <w:t xml:space="preserve"> request. </w:t>
      </w:r>
      <w:r w:rsidRPr="00E4718D">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bCs/>
          <w:i/>
          <w:iCs/>
          <w:sz w:val="20"/>
          <w:szCs w:val="20"/>
        </w:rPr>
        <w:t>Secretary Larry Hudson</w:t>
      </w:r>
      <w:r w:rsidR="00A208A7">
        <w:rPr>
          <w:rFonts w:ascii="Times New Roman" w:eastAsia="Times New Roman" w:hAnsi="Times New Roman" w:cs="Times New Roman"/>
          <w:b/>
          <w:bCs/>
          <w:i/>
          <w:iCs/>
          <w:sz w:val="20"/>
          <w:szCs w:val="20"/>
        </w:rPr>
        <w:t xml:space="preserve"> </w:t>
      </w:r>
      <w:r w:rsidRPr="00E4718D">
        <w:rPr>
          <w:rFonts w:ascii="Times New Roman" w:eastAsia="Times New Roman" w:hAnsi="Times New Roman" w:cs="Times New Roman"/>
          <w:b/>
          <w:bCs/>
          <w:i/>
          <w:iCs/>
          <w:sz w:val="20"/>
          <w:szCs w:val="20"/>
        </w:rPr>
        <w:t>seconded the motion. Motion carries.</w:t>
      </w:r>
      <w:r w:rsidRPr="00E4718D">
        <w:rPr>
          <w:rFonts w:ascii="Times New Roman" w:eastAsia="Times New Roman" w:hAnsi="Times New Roman" w:cs="Times New Roman"/>
          <w:b/>
          <w:bCs/>
          <w:sz w:val="20"/>
          <w:szCs w:val="20"/>
        </w:rPr>
        <w:t> </w:t>
      </w:r>
    </w:p>
    <w:p w14:paraId="44851A09" w14:textId="7A39144B" w:rsidR="00B72E6B" w:rsidRDefault="00B72E6B" w:rsidP="00822305">
      <w:pPr>
        <w:spacing w:after="0"/>
        <w:rPr>
          <w:sz w:val="20"/>
          <w:szCs w:val="20"/>
        </w:rPr>
      </w:pPr>
    </w:p>
    <w:p w14:paraId="033C80CD" w14:textId="77777777" w:rsidR="00B72E6B" w:rsidRDefault="00B72E6B" w:rsidP="00822305">
      <w:pPr>
        <w:spacing w:after="0"/>
        <w:rPr>
          <w:sz w:val="20"/>
          <w:szCs w:val="20"/>
        </w:rPr>
      </w:pPr>
    </w:p>
    <w:p w14:paraId="1C110428" w14:textId="3C729D98" w:rsidR="00554E5B" w:rsidRPr="00153996" w:rsidRDefault="007B14AA" w:rsidP="00554E5B">
      <w:pPr>
        <w:spacing w:line="240" w:lineRule="auto"/>
        <w:ind w:left="720"/>
        <w:rPr>
          <w:rFonts w:ascii="Times New Roman" w:eastAsia="Times New Roman" w:hAnsi="Times New Roman" w:cs="Times New Roman"/>
          <w:b/>
          <w:color w:val="auto"/>
          <w:sz w:val="24"/>
          <w:szCs w:val="24"/>
        </w:rPr>
      </w:pPr>
      <w:r>
        <w:rPr>
          <w:rFonts w:ascii="Times New Roman" w:hAnsi="Times New Roman" w:cs="Times New Roman"/>
          <w:b/>
          <w:sz w:val="20"/>
          <w:szCs w:val="20"/>
        </w:rPr>
        <w:t>C</w:t>
      </w:r>
      <w:r w:rsidR="00D659FB" w:rsidRPr="00C939D2">
        <w:rPr>
          <w:rFonts w:ascii="Times New Roman" w:hAnsi="Times New Roman" w:cs="Times New Roman"/>
          <w:b/>
          <w:sz w:val="20"/>
          <w:szCs w:val="20"/>
        </w:rPr>
        <w:t xml:space="preserve">.   </w:t>
      </w:r>
      <w:r w:rsidR="00085E10">
        <w:rPr>
          <w:rFonts w:ascii="Times New Roman" w:hAnsi="Times New Roman" w:cs="Times New Roman"/>
          <w:b/>
          <w:sz w:val="20"/>
          <w:szCs w:val="20"/>
        </w:rPr>
        <w:t xml:space="preserve"> </w:t>
      </w:r>
      <w:r w:rsidR="000641A4">
        <w:rPr>
          <w:rFonts w:ascii="Times New Roman" w:hAnsi="Times New Roman" w:cs="Times New Roman"/>
          <w:b/>
          <w:sz w:val="20"/>
          <w:szCs w:val="20"/>
        </w:rPr>
        <w:t>Updating the homeowner disclosure packet</w:t>
      </w:r>
      <w:r w:rsidR="0069112A">
        <w:rPr>
          <w:rFonts w:ascii="Times New Roman" w:hAnsi="Times New Roman" w:cs="Times New Roman"/>
          <w:b/>
          <w:sz w:val="20"/>
          <w:szCs w:val="20"/>
        </w:rPr>
        <w:t xml:space="preserve"> </w:t>
      </w:r>
      <w:r w:rsidR="000834B0">
        <w:rPr>
          <w:rFonts w:ascii="Times New Roman" w:hAnsi="Times New Roman" w:cs="Times New Roman"/>
          <w:b/>
          <w:sz w:val="20"/>
          <w:szCs w:val="20"/>
        </w:rPr>
        <w:t>–</w:t>
      </w:r>
      <w:r w:rsidR="00507572">
        <w:rPr>
          <w:rFonts w:ascii="Times New Roman" w:hAnsi="Times New Roman" w:cs="Times New Roman"/>
          <w:sz w:val="20"/>
          <w:szCs w:val="20"/>
        </w:rPr>
        <w:t xml:space="preserve">The board received </w:t>
      </w:r>
      <w:r w:rsidR="0032059D">
        <w:rPr>
          <w:rFonts w:ascii="Times New Roman" w:hAnsi="Times New Roman" w:cs="Times New Roman"/>
          <w:sz w:val="20"/>
          <w:szCs w:val="20"/>
        </w:rPr>
        <w:t>copies of what is currently sent out to new homeowners</w:t>
      </w:r>
      <w:r w:rsidR="00D46236">
        <w:rPr>
          <w:rFonts w:ascii="Times New Roman" w:hAnsi="Times New Roman" w:cs="Times New Roman"/>
          <w:sz w:val="20"/>
          <w:szCs w:val="20"/>
        </w:rPr>
        <w:t xml:space="preserve"> </w:t>
      </w:r>
      <w:r w:rsidR="008E437F">
        <w:rPr>
          <w:rFonts w:ascii="Times New Roman" w:hAnsi="Times New Roman" w:cs="Times New Roman"/>
          <w:sz w:val="20"/>
          <w:szCs w:val="20"/>
        </w:rPr>
        <w:t>for</w:t>
      </w:r>
      <w:r w:rsidR="00D46236">
        <w:rPr>
          <w:rFonts w:ascii="Times New Roman" w:hAnsi="Times New Roman" w:cs="Times New Roman"/>
          <w:sz w:val="20"/>
          <w:szCs w:val="20"/>
        </w:rPr>
        <w:t xml:space="preserve"> review to see if any changes should be made.</w:t>
      </w:r>
      <w:r w:rsidR="00857CB9">
        <w:rPr>
          <w:rFonts w:ascii="Times New Roman" w:hAnsi="Times New Roman" w:cs="Times New Roman"/>
          <w:sz w:val="20"/>
          <w:szCs w:val="20"/>
        </w:rPr>
        <w:t xml:space="preserve"> </w:t>
      </w:r>
    </w:p>
    <w:p w14:paraId="49D688CD" w14:textId="77777777" w:rsidR="00AB0F94" w:rsidRPr="00077047" w:rsidRDefault="00AB0F94" w:rsidP="00AB0F94">
      <w:pPr>
        <w:spacing w:after="0" w:line="273" w:lineRule="auto"/>
        <w:ind w:left="2331" w:hanging="1318"/>
        <w:rPr>
          <w:rFonts w:ascii="Times New Roman" w:eastAsia="Times New Roman" w:hAnsi="Times New Roman" w:cs="Times New Roman"/>
          <w:b/>
          <w:i/>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to </w:t>
      </w:r>
      <w:r>
        <w:rPr>
          <w:rFonts w:ascii="Times New Roman" w:eastAsia="Times New Roman" w:hAnsi="Times New Roman" w:cs="Times New Roman"/>
          <w:b/>
          <w:bCs/>
          <w:i/>
          <w:iCs/>
          <w:sz w:val="20"/>
          <w:szCs w:val="20"/>
        </w:rPr>
        <w:t>Table this item.</w:t>
      </w:r>
      <w:r w:rsidRPr="00E4718D">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bCs/>
          <w:i/>
          <w:iCs/>
          <w:sz w:val="20"/>
          <w:szCs w:val="20"/>
        </w:rPr>
        <w:t xml:space="preserve">Secretary Larry Hudson </w:t>
      </w:r>
      <w:r w:rsidRPr="00E4718D">
        <w:rPr>
          <w:rFonts w:ascii="Times New Roman" w:eastAsia="Times New Roman" w:hAnsi="Times New Roman" w:cs="Times New Roman"/>
          <w:b/>
          <w:bCs/>
          <w:i/>
          <w:iCs/>
          <w:sz w:val="20"/>
          <w:szCs w:val="20"/>
        </w:rPr>
        <w:t>seconded the motion. Motion carries.</w:t>
      </w:r>
      <w:r w:rsidRPr="00E4718D">
        <w:rPr>
          <w:rFonts w:ascii="Times New Roman" w:eastAsia="Times New Roman" w:hAnsi="Times New Roman" w:cs="Times New Roman"/>
          <w:b/>
          <w:bCs/>
          <w:sz w:val="20"/>
          <w:szCs w:val="20"/>
        </w:rPr>
        <w:t> </w:t>
      </w:r>
    </w:p>
    <w:p w14:paraId="464AF12C" w14:textId="77777777" w:rsidR="00AB0F94" w:rsidRDefault="00AB0F94" w:rsidP="00AB0F94">
      <w:pPr>
        <w:spacing w:after="0"/>
        <w:rPr>
          <w:sz w:val="20"/>
          <w:szCs w:val="20"/>
        </w:rPr>
      </w:pPr>
    </w:p>
    <w:p w14:paraId="1C11042C" w14:textId="6D538379" w:rsidR="00D659FB" w:rsidRPr="00837A07" w:rsidRDefault="00554E5B" w:rsidP="00837A07">
      <w:pPr>
        <w:spacing w:line="240" w:lineRule="auto"/>
        <w:ind w:left="126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                                             </w:t>
      </w:r>
    </w:p>
    <w:p w14:paraId="1C110433" w14:textId="61567432" w:rsidR="00F24178" w:rsidRDefault="003C05B1" w:rsidP="00E8419B">
      <w:pPr>
        <w:spacing w:after="0"/>
        <w:ind w:left="720"/>
        <w:rPr>
          <w:rFonts w:ascii="Times New Roman" w:hAnsi="Times New Roman" w:cs="Times New Roman"/>
          <w:sz w:val="20"/>
          <w:szCs w:val="20"/>
        </w:rPr>
      </w:pPr>
      <w:r>
        <w:rPr>
          <w:rFonts w:ascii="Times New Roman" w:hAnsi="Times New Roman" w:cs="Times New Roman"/>
          <w:b/>
          <w:bCs/>
          <w:sz w:val="20"/>
          <w:szCs w:val="20"/>
        </w:rPr>
        <w:t>D</w:t>
      </w:r>
      <w:r w:rsidR="00CA6B3B" w:rsidRPr="00CA6B3B">
        <w:rPr>
          <w:rFonts w:ascii="Times New Roman" w:hAnsi="Times New Roman" w:cs="Times New Roman"/>
          <w:b/>
          <w:bCs/>
          <w:sz w:val="20"/>
          <w:szCs w:val="20"/>
        </w:rPr>
        <w:t>.  Irrigation responsibilities of homeowners, and District</w:t>
      </w:r>
      <w:r w:rsidR="00CA6B3B">
        <w:rPr>
          <w:sz w:val="20"/>
          <w:szCs w:val="20"/>
        </w:rPr>
        <w:t xml:space="preserve"> </w:t>
      </w:r>
      <w:r w:rsidR="00781872">
        <w:rPr>
          <w:sz w:val="20"/>
          <w:szCs w:val="20"/>
        </w:rPr>
        <w:t>–</w:t>
      </w:r>
      <w:r w:rsidR="00CA6B3B">
        <w:rPr>
          <w:sz w:val="20"/>
          <w:szCs w:val="20"/>
        </w:rPr>
        <w:t xml:space="preserve"> </w:t>
      </w:r>
      <w:r w:rsidR="00B124E6">
        <w:rPr>
          <w:rFonts w:ascii="Times New Roman" w:hAnsi="Times New Roman" w:cs="Times New Roman"/>
          <w:sz w:val="20"/>
          <w:szCs w:val="20"/>
        </w:rPr>
        <w:t>Discussion on who is</w:t>
      </w:r>
      <w:r w:rsidR="00781872" w:rsidRPr="00DD59F6">
        <w:rPr>
          <w:rFonts w:ascii="Times New Roman" w:hAnsi="Times New Roman" w:cs="Times New Roman"/>
          <w:sz w:val="20"/>
          <w:szCs w:val="20"/>
        </w:rPr>
        <w:t xml:space="preserve"> </w:t>
      </w:r>
      <w:r w:rsidR="00AF4C54">
        <w:rPr>
          <w:rFonts w:ascii="Times New Roman" w:hAnsi="Times New Roman" w:cs="Times New Roman"/>
          <w:sz w:val="20"/>
          <w:szCs w:val="20"/>
        </w:rPr>
        <w:t xml:space="preserve">responsible for water </w:t>
      </w:r>
      <w:r w:rsidR="00DC207A">
        <w:rPr>
          <w:rFonts w:ascii="Times New Roman" w:hAnsi="Times New Roman" w:cs="Times New Roman"/>
          <w:sz w:val="20"/>
          <w:szCs w:val="20"/>
        </w:rPr>
        <w:t>when</w:t>
      </w:r>
      <w:r w:rsidR="00AF4C54">
        <w:rPr>
          <w:rFonts w:ascii="Times New Roman" w:hAnsi="Times New Roman" w:cs="Times New Roman"/>
          <w:sz w:val="20"/>
          <w:szCs w:val="20"/>
        </w:rPr>
        <w:t xml:space="preserve"> it’s delivered</w:t>
      </w:r>
      <w:r w:rsidR="00B0124B">
        <w:rPr>
          <w:rFonts w:ascii="Times New Roman" w:hAnsi="Times New Roman" w:cs="Times New Roman"/>
          <w:sz w:val="20"/>
          <w:szCs w:val="20"/>
        </w:rPr>
        <w:t xml:space="preserve"> to homeowner</w:t>
      </w:r>
      <w:r w:rsidR="00592495">
        <w:rPr>
          <w:rFonts w:ascii="Times New Roman" w:hAnsi="Times New Roman" w:cs="Times New Roman"/>
          <w:sz w:val="20"/>
          <w:szCs w:val="20"/>
        </w:rPr>
        <w:t>.  They will review and decide if something should be added to the homeowner disclosure packet.</w:t>
      </w:r>
    </w:p>
    <w:p w14:paraId="264F7454" w14:textId="512E7F00" w:rsidR="00592495" w:rsidRDefault="00592495" w:rsidP="00E8419B">
      <w:pPr>
        <w:spacing w:after="0"/>
        <w:ind w:left="720"/>
        <w:rPr>
          <w:sz w:val="20"/>
          <w:szCs w:val="20"/>
        </w:rPr>
      </w:pPr>
    </w:p>
    <w:p w14:paraId="7FCAFD96" w14:textId="225B3F47" w:rsidR="00592495" w:rsidRDefault="00D451C7" w:rsidP="00E8419B">
      <w:pPr>
        <w:spacing w:after="0"/>
        <w:ind w:left="720"/>
        <w:rPr>
          <w:rFonts w:ascii="Times New Roman" w:hAnsi="Times New Roman" w:cs="Times New Roman"/>
          <w:b/>
          <w:bCs/>
          <w:i/>
          <w:iCs/>
          <w:sz w:val="20"/>
          <w:szCs w:val="20"/>
        </w:rPr>
      </w:pPr>
      <w:r>
        <w:rPr>
          <w:sz w:val="20"/>
          <w:szCs w:val="20"/>
        </w:rPr>
        <w:tab/>
      </w:r>
      <w:r w:rsidRPr="00D451C7">
        <w:rPr>
          <w:rFonts w:ascii="Times New Roman" w:hAnsi="Times New Roman" w:cs="Times New Roman"/>
          <w:b/>
          <w:bCs/>
          <w:i/>
          <w:iCs/>
          <w:sz w:val="20"/>
          <w:szCs w:val="20"/>
        </w:rPr>
        <w:t>No Action</w:t>
      </w:r>
    </w:p>
    <w:p w14:paraId="21975026" w14:textId="77777777" w:rsidR="004F63D8" w:rsidRPr="00D451C7" w:rsidRDefault="004F63D8" w:rsidP="00E8419B">
      <w:pPr>
        <w:spacing w:after="0"/>
        <w:ind w:left="720"/>
        <w:rPr>
          <w:rFonts w:ascii="Times New Roman" w:hAnsi="Times New Roman" w:cs="Times New Roman"/>
          <w:b/>
          <w:bCs/>
          <w:i/>
          <w:iCs/>
          <w:sz w:val="20"/>
          <w:szCs w:val="20"/>
        </w:rPr>
      </w:pPr>
    </w:p>
    <w:p w14:paraId="1C110434" w14:textId="77777777" w:rsidR="00F24178" w:rsidRPr="009056C8" w:rsidRDefault="00C36B40">
      <w:pPr>
        <w:spacing w:after="1"/>
        <w:ind w:left="632"/>
        <w:rPr>
          <w:sz w:val="20"/>
          <w:szCs w:val="20"/>
        </w:rPr>
      </w:pPr>
      <w:r w:rsidRPr="009056C8">
        <w:rPr>
          <w:rFonts w:ascii="Times New Roman" w:eastAsia="Times New Roman" w:hAnsi="Times New Roman" w:cs="Times New Roman"/>
          <w:sz w:val="20"/>
          <w:szCs w:val="20"/>
        </w:rPr>
        <w:t xml:space="preserve">   </w:t>
      </w:r>
    </w:p>
    <w:p w14:paraId="1C110435" w14:textId="418A2301" w:rsidR="00837A07" w:rsidRPr="00837A07" w:rsidRDefault="00C36B40" w:rsidP="00837A07">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ADJOURNMENT:</w:t>
      </w:r>
      <w:r w:rsidRPr="009056C8">
        <w:rPr>
          <w:rFonts w:ascii="Times New Roman" w:eastAsia="Times New Roman" w:hAnsi="Times New Roman" w:cs="Times New Roman"/>
          <w:sz w:val="20"/>
          <w:szCs w:val="20"/>
        </w:rPr>
        <w:t xml:space="preserve"> Without obje</w:t>
      </w:r>
      <w:r w:rsidR="002D0594">
        <w:rPr>
          <w:rFonts w:ascii="Times New Roman" w:eastAsia="Times New Roman" w:hAnsi="Times New Roman" w:cs="Times New Roman"/>
          <w:sz w:val="20"/>
          <w:szCs w:val="20"/>
        </w:rPr>
        <w:t>ction</w:t>
      </w:r>
      <w:r w:rsidR="00266234">
        <w:rPr>
          <w:rFonts w:ascii="Times New Roman" w:eastAsia="Times New Roman" w:hAnsi="Times New Roman" w:cs="Times New Roman"/>
          <w:sz w:val="20"/>
          <w:szCs w:val="20"/>
        </w:rPr>
        <w:t xml:space="preserve"> and with no further business to discuss</w:t>
      </w:r>
      <w:r w:rsidR="002D0594">
        <w:rPr>
          <w:rFonts w:ascii="Times New Roman" w:eastAsia="Times New Roman" w:hAnsi="Times New Roman" w:cs="Times New Roman"/>
          <w:sz w:val="20"/>
          <w:szCs w:val="20"/>
        </w:rPr>
        <w:t xml:space="preserve">, meeting adjourned at </w:t>
      </w:r>
      <w:r w:rsidR="004B134B">
        <w:rPr>
          <w:rFonts w:ascii="Times New Roman" w:eastAsia="Times New Roman" w:hAnsi="Times New Roman" w:cs="Times New Roman"/>
          <w:sz w:val="20"/>
          <w:szCs w:val="20"/>
        </w:rPr>
        <w:t>8:37</w:t>
      </w:r>
      <w:r w:rsidRPr="009056C8">
        <w:rPr>
          <w:rFonts w:ascii="Times New Roman" w:eastAsia="Times New Roman" w:hAnsi="Times New Roman" w:cs="Times New Roman"/>
          <w:sz w:val="20"/>
          <w:szCs w:val="20"/>
        </w:rPr>
        <w:t xml:space="preserve"> P.M.  </w:t>
      </w:r>
    </w:p>
    <w:p w14:paraId="1C110436" w14:textId="77777777" w:rsidR="00837A07" w:rsidRDefault="00837A07">
      <w:pPr>
        <w:spacing w:after="0"/>
        <w:ind w:left="91"/>
        <w:rPr>
          <w:rFonts w:ascii="Times New Roman" w:eastAsia="Times New Roman" w:hAnsi="Times New Roman" w:cs="Times New Roman"/>
          <w:sz w:val="20"/>
          <w:szCs w:val="20"/>
        </w:rPr>
      </w:pPr>
    </w:p>
    <w:p w14:paraId="1C110437" w14:textId="77777777" w:rsidR="00837A07" w:rsidRDefault="00837A07">
      <w:pPr>
        <w:spacing w:after="0"/>
        <w:ind w:left="91"/>
        <w:rPr>
          <w:rFonts w:ascii="Times New Roman" w:eastAsia="Times New Roman" w:hAnsi="Times New Roman" w:cs="Times New Roman"/>
          <w:sz w:val="20"/>
          <w:szCs w:val="20"/>
        </w:rPr>
      </w:pPr>
    </w:p>
    <w:p w14:paraId="1C110438"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A" w14:textId="5604B16F"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Dated this </w:t>
      </w:r>
      <w:r w:rsidR="004A102C">
        <w:rPr>
          <w:rFonts w:ascii="Times New Roman" w:eastAsia="Times New Roman" w:hAnsi="Times New Roman" w:cs="Times New Roman"/>
          <w:sz w:val="20"/>
          <w:szCs w:val="20"/>
        </w:rPr>
        <w:t xml:space="preserve"> </w:t>
      </w:r>
      <w:r w:rsidR="004A102C">
        <w:rPr>
          <w:rFonts w:ascii="Times New Roman" w:eastAsia="Times New Roman" w:hAnsi="Times New Roman" w:cs="Times New Roman"/>
          <w:sz w:val="20"/>
          <w:szCs w:val="20"/>
          <w:u w:val="single"/>
        </w:rPr>
        <w:t xml:space="preserve">     </w:t>
      </w:r>
      <w:r w:rsidR="004B134B">
        <w:rPr>
          <w:rFonts w:ascii="Times New Roman" w:eastAsia="Times New Roman" w:hAnsi="Times New Roman" w:cs="Times New Roman"/>
          <w:sz w:val="20"/>
          <w:szCs w:val="20"/>
          <w:u w:val="single"/>
        </w:rPr>
        <w:t>6</w:t>
      </w:r>
      <w:r w:rsidR="00FE491C" w:rsidRPr="00FE491C">
        <w:rPr>
          <w:rFonts w:ascii="Times New Roman" w:eastAsia="Times New Roman" w:hAnsi="Times New Roman" w:cs="Times New Roman"/>
          <w:sz w:val="20"/>
          <w:szCs w:val="20"/>
          <w:u w:val="single"/>
          <w:vertAlign w:val="superscript"/>
        </w:rPr>
        <w:t>th</w:t>
      </w:r>
      <w:r w:rsidR="00FE491C">
        <w:rPr>
          <w:rFonts w:ascii="Times New Roman" w:eastAsia="Times New Roman" w:hAnsi="Times New Roman" w:cs="Times New Roman"/>
          <w:sz w:val="20"/>
          <w:szCs w:val="20"/>
          <w:u w:val="single"/>
        </w:rPr>
        <w:tab/>
      </w:r>
      <w:r w:rsidR="004A102C">
        <w:rPr>
          <w:rFonts w:ascii="Times New Roman" w:eastAsia="Times New Roman" w:hAnsi="Times New Roman" w:cs="Times New Roman"/>
          <w:sz w:val="20"/>
          <w:szCs w:val="20"/>
          <w:u w:val="single"/>
        </w:rPr>
        <w:t xml:space="preserve">      </w:t>
      </w:r>
      <w:r w:rsidR="004A102C">
        <w:rPr>
          <w:rFonts w:ascii="Times New Roman" w:eastAsia="Times New Roman" w:hAnsi="Times New Roman" w:cs="Times New Roman"/>
          <w:sz w:val="20"/>
          <w:szCs w:val="20"/>
        </w:rPr>
        <w:t xml:space="preserve">day of  </w:t>
      </w:r>
      <w:r w:rsidR="004A102C" w:rsidRPr="004A102C">
        <w:rPr>
          <w:rFonts w:ascii="Times New Roman" w:eastAsia="Times New Roman" w:hAnsi="Times New Roman" w:cs="Times New Roman"/>
          <w:sz w:val="20"/>
          <w:szCs w:val="20"/>
          <w:u w:val="single"/>
        </w:rPr>
        <w:t xml:space="preserv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4B134B">
        <w:rPr>
          <w:rFonts w:ascii="Times New Roman" w:eastAsia="Times New Roman" w:hAnsi="Times New Roman" w:cs="Times New Roman"/>
          <w:sz w:val="20"/>
          <w:szCs w:val="20"/>
          <w:u w:val="single"/>
        </w:rPr>
        <w:t>October</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57679D">
        <w:rPr>
          <w:rFonts w:ascii="Times New Roman" w:eastAsia="Times New Roman" w:hAnsi="Times New Roman" w:cs="Times New Roman"/>
          <w:sz w:val="20"/>
          <w:szCs w:val="20"/>
        </w:rPr>
        <w:t>2022</w:t>
      </w:r>
      <w:r w:rsidRPr="009056C8">
        <w:rPr>
          <w:rFonts w:ascii="Times New Roman" w:eastAsia="Times New Roman" w:hAnsi="Times New Roman" w:cs="Times New Roman"/>
          <w:sz w:val="20"/>
          <w:szCs w:val="20"/>
        </w:rPr>
        <w:t xml:space="preserve"> </w:t>
      </w:r>
    </w:p>
    <w:p w14:paraId="1C11043B" w14:textId="77777777" w:rsidR="00F24178" w:rsidRPr="009056C8" w:rsidRDefault="00C36B40">
      <w:pPr>
        <w:spacing w:after="41"/>
        <w:ind w:left="91"/>
        <w:rPr>
          <w:sz w:val="20"/>
          <w:szCs w:val="20"/>
        </w:rPr>
      </w:pPr>
      <w:r w:rsidRPr="009056C8">
        <w:rPr>
          <w:rFonts w:ascii="Times New Roman" w:eastAsia="Times New Roman" w:hAnsi="Times New Roman" w:cs="Times New Roman"/>
          <w:sz w:val="20"/>
          <w:szCs w:val="20"/>
        </w:rPr>
        <w:t xml:space="preserve"> </w:t>
      </w:r>
    </w:p>
    <w:p w14:paraId="1C11043C"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sidR="00EC3985">
        <w:rPr>
          <w:rFonts w:ascii="Lucida Handwriting" w:eastAsia="Lucida Handwriting" w:hAnsi="Lucida Handwriting" w:cs="Lucida Handwriting"/>
          <w:sz w:val="20"/>
          <w:szCs w:val="20"/>
          <w:u w:val="single" w:color="000000"/>
        </w:rPr>
        <w:t>Kerrie Kauzlarich</w:t>
      </w:r>
      <w:r w:rsidRPr="009056C8">
        <w:rPr>
          <w:rFonts w:ascii="Times New Roman" w:eastAsia="Times New Roman" w:hAnsi="Times New Roman" w:cs="Times New Roman"/>
          <w:sz w:val="20"/>
          <w:szCs w:val="20"/>
        </w:rPr>
        <w:t xml:space="preserve">   </w:t>
      </w:r>
    </w:p>
    <w:p w14:paraId="1C11043D"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6131AD">
        <w:rPr>
          <w:rFonts w:ascii="Times New Roman" w:eastAsia="Times New Roman" w:hAnsi="Times New Roman" w:cs="Times New Roman"/>
          <w:sz w:val="20"/>
          <w:szCs w:val="20"/>
        </w:rPr>
        <w:t>Administrative Assistant</w:t>
      </w:r>
      <w:r w:rsidRPr="009056C8">
        <w:rPr>
          <w:rFonts w:ascii="Times New Roman" w:eastAsia="Times New Roman" w:hAnsi="Times New Roman" w:cs="Times New Roman"/>
          <w:sz w:val="20"/>
          <w:szCs w:val="20"/>
        </w:rPr>
        <w:t xml:space="preserve">   </w:t>
      </w:r>
    </w:p>
    <w:p w14:paraId="1C11043E"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F" w14:textId="71F6A45F" w:rsidR="00F24178" w:rsidRDefault="00C36B40">
      <w:pPr>
        <w:spacing w:after="63" w:line="270" w:lineRule="auto"/>
        <w:ind w:left="101" w:hanging="10"/>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Minutes accepted on: </w:t>
      </w:r>
      <w:r w:rsidR="0057679D">
        <w:rPr>
          <w:rFonts w:ascii="Times New Roman" w:eastAsia="Times New Roman" w:hAnsi="Times New Roman" w:cs="Times New Roman"/>
          <w:sz w:val="20"/>
          <w:szCs w:val="20"/>
        </w:rPr>
        <w:t>_____________________, 2022</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 Office</w:t>
      </w:r>
      <w:r w:rsidRPr="009056C8">
        <w:rPr>
          <w:rFonts w:ascii="Times New Roman" w:eastAsia="Times New Roman" w:hAnsi="Times New Roman" w:cs="Times New Roman"/>
          <w:sz w:val="20"/>
          <w:szCs w:val="20"/>
        </w:rPr>
        <w:t xml:space="preserve"> </w:t>
      </w:r>
    </w:p>
    <w:p w14:paraId="1E0CBAD6" w14:textId="08747505" w:rsidR="00073C38" w:rsidRDefault="00073C38">
      <w:pPr>
        <w:spacing w:after="63" w:line="270" w:lineRule="auto"/>
        <w:ind w:left="101" w:hanging="10"/>
        <w:rPr>
          <w:rFonts w:ascii="Times New Roman" w:eastAsia="Times New Roman" w:hAnsi="Times New Roman" w:cs="Times New Roman"/>
          <w:sz w:val="20"/>
          <w:szCs w:val="20"/>
        </w:rPr>
      </w:pPr>
    </w:p>
    <w:p w14:paraId="76B9FE1B" w14:textId="585641FA" w:rsidR="00073C38" w:rsidRDefault="00073C38">
      <w:pPr>
        <w:spacing w:after="63" w:line="270" w:lineRule="auto"/>
        <w:ind w:left="101" w:hanging="10"/>
        <w:rPr>
          <w:rFonts w:ascii="Times New Roman" w:eastAsia="Times New Roman" w:hAnsi="Times New Roman" w:cs="Times New Roman"/>
          <w:sz w:val="20"/>
          <w:szCs w:val="20"/>
        </w:rPr>
      </w:pPr>
    </w:p>
    <w:p w14:paraId="002DEA84" w14:textId="7C8A837F" w:rsidR="00073C38" w:rsidRDefault="00073C38">
      <w:pPr>
        <w:pBdr>
          <w:bottom w:val="single" w:sz="12" w:space="1" w:color="auto"/>
        </w:pBdr>
        <w:spacing w:after="63" w:line="270" w:lineRule="auto"/>
        <w:ind w:left="101" w:hanging="10"/>
        <w:rPr>
          <w:rFonts w:ascii="Times New Roman" w:eastAsia="Times New Roman" w:hAnsi="Times New Roman" w:cs="Times New Roman"/>
          <w:sz w:val="20"/>
          <w:szCs w:val="20"/>
        </w:rPr>
      </w:pPr>
    </w:p>
    <w:p w14:paraId="10A404FC" w14:textId="77777777" w:rsidR="007A67EF" w:rsidRDefault="007A67EF">
      <w:pPr>
        <w:spacing w:after="63" w:line="270" w:lineRule="auto"/>
        <w:ind w:left="101" w:hanging="10"/>
        <w:rPr>
          <w:rFonts w:ascii="Times New Roman" w:eastAsia="Times New Roman" w:hAnsi="Times New Roman" w:cs="Times New Roman"/>
          <w:sz w:val="20"/>
          <w:szCs w:val="20"/>
        </w:rPr>
      </w:pPr>
    </w:p>
    <w:p w14:paraId="67369F5A" w14:textId="358C35DC" w:rsidR="00073C38" w:rsidRDefault="00073C38">
      <w:pPr>
        <w:spacing w:after="63" w:line="270" w:lineRule="auto"/>
        <w:ind w:left="101" w:hanging="10"/>
        <w:rPr>
          <w:rFonts w:ascii="Times New Roman" w:eastAsia="Times New Roman" w:hAnsi="Times New Roman" w:cs="Times New Roman"/>
          <w:sz w:val="20"/>
          <w:szCs w:val="20"/>
        </w:rPr>
      </w:pPr>
    </w:p>
    <w:p w14:paraId="5DDE191C" w14:textId="4549828D" w:rsidR="00073C38" w:rsidRDefault="00073C38" w:rsidP="00073C38">
      <w:pPr>
        <w:jc w:val="both"/>
        <w:rPr>
          <w:b/>
          <w:bCs/>
          <w:sz w:val="28"/>
          <w:szCs w:val="28"/>
        </w:rPr>
      </w:pPr>
      <w:r w:rsidRPr="00CD4474">
        <w:rPr>
          <w:b/>
          <w:bCs/>
          <w:sz w:val="28"/>
          <w:szCs w:val="28"/>
        </w:rPr>
        <w:t xml:space="preserve">Manager’s Report – </w:t>
      </w:r>
      <w:r w:rsidR="00330091">
        <w:rPr>
          <w:b/>
          <w:bCs/>
          <w:sz w:val="28"/>
          <w:szCs w:val="28"/>
        </w:rPr>
        <w:t xml:space="preserve">September </w:t>
      </w:r>
      <w:r w:rsidRPr="00CD4474">
        <w:rPr>
          <w:b/>
          <w:bCs/>
          <w:sz w:val="28"/>
          <w:szCs w:val="28"/>
        </w:rPr>
        <w:t>2022</w:t>
      </w:r>
    </w:p>
    <w:p w14:paraId="30222E05" w14:textId="2A4C44A5" w:rsidR="00AA7FF2" w:rsidRDefault="00AA7FF2" w:rsidP="00073C38">
      <w:pPr>
        <w:jc w:val="both"/>
        <w:rPr>
          <w:b/>
          <w:bCs/>
          <w:sz w:val="28"/>
          <w:szCs w:val="28"/>
        </w:rPr>
      </w:pPr>
    </w:p>
    <w:p w14:paraId="43AC70E6" w14:textId="5D02F2CA" w:rsidR="00AA7FF2" w:rsidRDefault="00AA7FF2" w:rsidP="00AA7FF2">
      <w:pPr>
        <w:jc w:val="both"/>
        <w:rPr>
          <w:rFonts w:asciiTheme="minorHAnsi" w:eastAsiaTheme="minorHAnsi" w:hAnsiTheme="minorHAnsi" w:cstheme="minorBidi"/>
          <w:color w:val="auto"/>
          <w:sz w:val="24"/>
          <w:szCs w:val="24"/>
        </w:rPr>
      </w:pPr>
      <w:r>
        <w:rPr>
          <w:sz w:val="24"/>
          <w:szCs w:val="24"/>
        </w:rPr>
        <w:t>Recently, the Bureau of Land Management (BLM) issued a Water Warning for Arizona residents due to the current low levels of water storage areas. This level is not yet at water use restrictions but that is the next step. While Arizona authorities are negotiating with other end users on how to reduce use, Arizona has not yet issued any directives. Our irrigation is drawn from an aquafer, which is 3</w:t>
      </w:r>
      <w:r>
        <w:rPr>
          <w:sz w:val="24"/>
          <w:szCs w:val="24"/>
          <w:vertAlign w:val="superscript"/>
        </w:rPr>
        <w:t>rd</w:t>
      </w:r>
      <w:r>
        <w:rPr>
          <w:sz w:val="24"/>
          <w:szCs w:val="24"/>
        </w:rPr>
        <w:t xml:space="preserve"> on the list of water sources to be restricted. Currently, one of the biggest dangers to the aquifer supply is the </w:t>
      </w:r>
      <w:r w:rsidR="00CA2503">
        <w:rPr>
          <w:sz w:val="24"/>
          <w:szCs w:val="24"/>
        </w:rPr>
        <w:t>number</w:t>
      </w:r>
      <w:r>
        <w:rPr>
          <w:sz w:val="24"/>
          <w:szCs w:val="24"/>
        </w:rPr>
        <w:t xml:space="preserve"> of wells being permitted to draw from it. But we’re keeping a close eye on what is happening with the water. </w:t>
      </w:r>
    </w:p>
    <w:p w14:paraId="49740BCF" w14:textId="2544BF7F" w:rsidR="00AA7FF2" w:rsidRDefault="00AA7FF2" w:rsidP="00AA7FF2">
      <w:pPr>
        <w:jc w:val="both"/>
        <w:rPr>
          <w:sz w:val="24"/>
          <w:szCs w:val="24"/>
        </w:rPr>
      </w:pPr>
      <w:r>
        <w:rPr>
          <w:sz w:val="24"/>
          <w:szCs w:val="24"/>
        </w:rPr>
        <w:t>Our irrigation system currently has one 12” valve that draws water directly off a mainline. That valve failed during the irrigation cycle and the 39</w:t>
      </w:r>
      <w:r>
        <w:rPr>
          <w:sz w:val="24"/>
          <w:szCs w:val="24"/>
          <w:vertAlign w:val="superscript"/>
        </w:rPr>
        <w:t>th</w:t>
      </w:r>
      <w:r>
        <w:rPr>
          <w:sz w:val="24"/>
          <w:szCs w:val="24"/>
        </w:rPr>
        <w:t xml:space="preserve"> Avenue pump had to be </w:t>
      </w:r>
      <w:r w:rsidR="00CA2503">
        <w:rPr>
          <w:sz w:val="24"/>
          <w:szCs w:val="24"/>
        </w:rPr>
        <w:t>shut down</w:t>
      </w:r>
      <w:r>
        <w:rPr>
          <w:sz w:val="24"/>
          <w:szCs w:val="24"/>
        </w:rPr>
        <w:t xml:space="preserve"> </w:t>
      </w:r>
      <w:r w:rsidR="00CA2503">
        <w:rPr>
          <w:sz w:val="24"/>
          <w:szCs w:val="24"/>
        </w:rPr>
        <w:t>to</w:t>
      </w:r>
      <w:r>
        <w:rPr>
          <w:sz w:val="24"/>
          <w:szCs w:val="24"/>
        </w:rPr>
        <w:t xml:space="preserve"> perform the repair. Due to the efficiency of Juan and the repair team, irrigation was only 5 hours behind and we were still able to </w:t>
      </w:r>
      <w:r w:rsidR="00CA2503">
        <w:rPr>
          <w:sz w:val="24"/>
          <w:szCs w:val="24"/>
        </w:rPr>
        <w:t>shut down</w:t>
      </w:r>
      <w:r>
        <w:rPr>
          <w:sz w:val="24"/>
          <w:szCs w:val="24"/>
        </w:rPr>
        <w:t xml:space="preserve"> at the planned time. </w:t>
      </w:r>
    </w:p>
    <w:p w14:paraId="03F5DF64" w14:textId="0ABECB71" w:rsidR="00AA7FF2" w:rsidRDefault="00AA7FF2" w:rsidP="00AA7FF2">
      <w:pPr>
        <w:jc w:val="both"/>
        <w:rPr>
          <w:sz w:val="24"/>
          <w:szCs w:val="24"/>
        </w:rPr>
      </w:pPr>
      <w:r>
        <w:rPr>
          <w:sz w:val="24"/>
          <w:szCs w:val="24"/>
        </w:rPr>
        <w:t xml:space="preserve">In 2017, that homeowner had requested that valve be </w:t>
      </w:r>
      <w:r w:rsidR="00CA2503">
        <w:rPr>
          <w:sz w:val="24"/>
          <w:szCs w:val="24"/>
        </w:rPr>
        <w:t>disconnected,</w:t>
      </w:r>
      <w:r>
        <w:rPr>
          <w:sz w:val="24"/>
          <w:szCs w:val="24"/>
        </w:rPr>
        <w:t xml:space="preserve"> and his irrigation come from the rear of his property due to construction. Two valves and splashpads were added to the rear of the property but the mainline valve was not capped. Subsequently, the homeowner has been dissatisfied with the setup since water must now be pushed uphill due to the slope of the Farms. He is requesting his property again be watered from the mainline valve, with the understanding that he will be responsible for directing any water delivered from that valve throughout his property.</w:t>
      </w:r>
    </w:p>
    <w:p w14:paraId="0A87B4FB" w14:textId="77777777" w:rsidR="00AA7FF2" w:rsidRDefault="00AA7FF2" w:rsidP="00AA7FF2">
      <w:pPr>
        <w:jc w:val="both"/>
        <w:rPr>
          <w:sz w:val="24"/>
          <w:szCs w:val="24"/>
        </w:rPr>
      </w:pPr>
      <w:r>
        <w:rPr>
          <w:sz w:val="24"/>
          <w:szCs w:val="24"/>
        </w:rPr>
        <w:t>A service call with Century Link was scheduled for Thursday, Sept 29</w:t>
      </w:r>
      <w:r>
        <w:rPr>
          <w:sz w:val="24"/>
          <w:szCs w:val="24"/>
          <w:vertAlign w:val="superscript"/>
        </w:rPr>
        <w:t>th</w:t>
      </w:r>
      <w:r>
        <w:rPr>
          <w:sz w:val="24"/>
          <w:szCs w:val="24"/>
        </w:rPr>
        <w:t xml:space="preserve"> – they did not show. Our Line1 continues to show busy so when we’re on the phone, another call rings busy to the caller. We’ll try to schedule another visit.</w:t>
      </w:r>
    </w:p>
    <w:p w14:paraId="1336B6C3" w14:textId="6E1A5C0F" w:rsidR="00AA7FF2" w:rsidRDefault="00AA7FF2" w:rsidP="00AA7FF2">
      <w:pPr>
        <w:jc w:val="both"/>
        <w:rPr>
          <w:sz w:val="24"/>
          <w:szCs w:val="24"/>
        </w:rPr>
      </w:pPr>
      <w:r>
        <w:rPr>
          <w:sz w:val="24"/>
          <w:szCs w:val="24"/>
        </w:rPr>
        <w:lastRenderedPageBreak/>
        <w:t>One of our repair team projects has been to evaluate and perform preventative maintenance on our standpipes. They are critical pieces of infrastructure that properly direct water flow and maintain the gravity pressure for the valves. 4 were replaced in August and another on Line 3 at 43</w:t>
      </w:r>
      <w:r>
        <w:rPr>
          <w:sz w:val="24"/>
          <w:szCs w:val="24"/>
          <w:vertAlign w:val="superscript"/>
        </w:rPr>
        <w:t>rd</w:t>
      </w:r>
      <w:r>
        <w:rPr>
          <w:sz w:val="24"/>
          <w:szCs w:val="24"/>
        </w:rPr>
        <w:t xml:space="preserve"> Avenue was done in September. There are 2 more that we know of – Line 4 at 43</w:t>
      </w:r>
      <w:r>
        <w:rPr>
          <w:sz w:val="24"/>
          <w:szCs w:val="24"/>
          <w:vertAlign w:val="superscript"/>
        </w:rPr>
        <w:t>rd</w:t>
      </w:r>
      <w:r>
        <w:rPr>
          <w:sz w:val="24"/>
          <w:szCs w:val="24"/>
        </w:rPr>
        <w:t xml:space="preserve"> and Line 4 at 47</w:t>
      </w:r>
      <w:r>
        <w:rPr>
          <w:sz w:val="24"/>
          <w:szCs w:val="24"/>
          <w:vertAlign w:val="superscript"/>
        </w:rPr>
        <w:t>th</w:t>
      </w:r>
      <w:r>
        <w:rPr>
          <w:sz w:val="24"/>
          <w:szCs w:val="24"/>
        </w:rPr>
        <w:t>. 43</w:t>
      </w:r>
      <w:r>
        <w:rPr>
          <w:sz w:val="24"/>
          <w:szCs w:val="24"/>
          <w:vertAlign w:val="superscript"/>
        </w:rPr>
        <w:t>rd</w:t>
      </w:r>
      <w:r>
        <w:rPr>
          <w:sz w:val="24"/>
          <w:szCs w:val="24"/>
        </w:rPr>
        <w:t xml:space="preserve"> will have to wait until we go to the </w:t>
      </w:r>
      <w:r w:rsidR="00CA2503">
        <w:rPr>
          <w:sz w:val="24"/>
          <w:szCs w:val="24"/>
        </w:rPr>
        <w:t>3-week</w:t>
      </w:r>
      <w:r>
        <w:rPr>
          <w:sz w:val="24"/>
          <w:szCs w:val="24"/>
        </w:rPr>
        <w:t xml:space="preserve"> schedules because we will have to remove and rebuild the weir wall inside. In the meantime, better and longer-lasting solutions for sealing the inside of the standpipes have been researched to avoid the annual use of labor to reseal.</w:t>
      </w:r>
    </w:p>
    <w:p w14:paraId="350E0572" w14:textId="098A215A" w:rsidR="00AA7FF2" w:rsidRDefault="00AA7FF2" w:rsidP="00AA7FF2">
      <w:pPr>
        <w:jc w:val="both"/>
        <w:rPr>
          <w:sz w:val="24"/>
          <w:szCs w:val="24"/>
        </w:rPr>
      </w:pPr>
      <w:r>
        <w:rPr>
          <w:sz w:val="24"/>
          <w:szCs w:val="24"/>
        </w:rPr>
        <w:t xml:space="preserve">The repair team also completed 26 repairs, the above standpipe gate replacement, and branch removals, </w:t>
      </w:r>
      <w:r w:rsidR="00CA2503">
        <w:rPr>
          <w:sz w:val="24"/>
          <w:szCs w:val="24"/>
        </w:rPr>
        <w:t>etc.</w:t>
      </w:r>
      <w:r>
        <w:rPr>
          <w:sz w:val="24"/>
          <w:szCs w:val="24"/>
        </w:rPr>
        <w:t xml:space="preserve"> to clear bridle path access – see the attached repair list.</w:t>
      </w:r>
    </w:p>
    <w:p w14:paraId="75F3BF80" w14:textId="77777777" w:rsidR="00AA7FF2" w:rsidRDefault="00AA7FF2" w:rsidP="00AA7FF2">
      <w:pPr>
        <w:jc w:val="both"/>
        <w:rPr>
          <w:sz w:val="24"/>
          <w:szCs w:val="24"/>
        </w:rPr>
      </w:pPr>
      <w:r>
        <w:rPr>
          <w:sz w:val="24"/>
          <w:szCs w:val="24"/>
        </w:rPr>
        <w:t>Blue Stake requests have been significantly reduced, now that our coverage map has been updated. There are a couple of projects on-deck that we’ll keep an eye on due to potential conflicts – 1) Line 8 from 47</w:t>
      </w:r>
      <w:r>
        <w:rPr>
          <w:sz w:val="24"/>
          <w:szCs w:val="24"/>
          <w:vertAlign w:val="superscript"/>
        </w:rPr>
        <w:t>th</w:t>
      </w:r>
      <w:r>
        <w:rPr>
          <w:sz w:val="24"/>
          <w:szCs w:val="24"/>
        </w:rPr>
        <w:t xml:space="preserve"> Ave to 49</w:t>
      </w:r>
      <w:r>
        <w:rPr>
          <w:sz w:val="24"/>
          <w:szCs w:val="24"/>
          <w:vertAlign w:val="superscript"/>
        </w:rPr>
        <w:t>th</w:t>
      </w:r>
      <w:r>
        <w:rPr>
          <w:sz w:val="24"/>
          <w:szCs w:val="24"/>
        </w:rPr>
        <w:t xml:space="preserve"> Ave the communication lines are being replaced in the bridle path (yes, this was the most recent line replacement project) and 2) the east end of Country Gables a new electric line is going over Line 13.</w:t>
      </w:r>
    </w:p>
    <w:p w14:paraId="23069095" w14:textId="6D6279FC" w:rsidR="00AA7FF2" w:rsidRDefault="00AA7FF2" w:rsidP="00AA7FF2">
      <w:pPr>
        <w:jc w:val="both"/>
        <w:rPr>
          <w:sz w:val="24"/>
          <w:szCs w:val="24"/>
        </w:rPr>
      </w:pPr>
      <w:r>
        <w:rPr>
          <w:sz w:val="24"/>
          <w:szCs w:val="24"/>
        </w:rPr>
        <w:t xml:space="preserve">In returning to creating good habits of not speeding, vehicle checklists, notes for berm leaking or valve access, </w:t>
      </w:r>
      <w:r w:rsidR="00CA2503">
        <w:rPr>
          <w:sz w:val="24"/>
          <w:szCs w:val="24"/>
        </w:rPr>
        <w:t>etc.</w:t>
      </w:r>
      <w:r>
        <w:rPr>
          <w:sz w:val="24"/>
          <w:szCs w:val="24"/>
        </w:rPr>
        <w:t>, progress is still slow. Retraining of irrigators has taken precedence and Juan has finished retraining on the irrigation process itself. At this point, speeding is again becoming a huge safety issue – myself included.</w:t>
      </w:r>
    </w:p>
    <w:p w14:paraId="4DE55A00" w14:textId="78770AA5" w:rsidR="00AA7FF2" w:rsidRDefault="00AA7FF2" w:rsidP="00AA7FF2">
      <w:pPr>
        <w:jc w:val="both"/>
        <w:rPr>
          <w:sz w:val="24"/>
          <w:szCs w:val="24"/>
        </w:rPr>
      </w:pPr>
      <w:r>
        <w:rPr>
          <w:sz w:val="24"/>
          <w:szCs w:val="24"/>
        </w:rPr>
        <w:t>Another 12 bridle path cleanup letters were sent, along with 7 for berm leaks and clearing valve access. We’ve noted some bridle paths have been cleared and it’s much appreciated! We were able to do some minor bridle path grading on the west side, including adding dirt to large divots. We’ve already replaced 3 of the 4 tires on the new Toyota due to wood punctures in the sidewalls sliding into the divots so we’re trying to reduce those costs.</w:t>
      </w:r>
    </w:p>
    <w:p w14:paraId="72BAA2D7" w14:textId="77777777" w:rsidR="00AA7FF2" w:rsidRDefault="00AA7FF2" w:rsidP="00AA7FF2">
      <w:pPr>
        <w:jc w:val="both"/>
        <w:rPr>
          <w:sz w:val="24"/>
          <w:szCs w:val="24"/>
        </w:rPr>
      </w:pPr>
      <w:r>
        <w:rPr>
          <w:sz w:val="24"/>
          <w:szCs w:val="24"/>
        </w:rPr>
        <w:t>This year’s audit is scheduled to start Friday, Oct 28</w:t>
      </w:r>
      <w:r>
        <w:rPr>
          <w:sz w:val="24"/>
          <w:szCs w:val="24"/>
          <w:vertAlign w:val="superscript"/>
        </w:rPr>
        <w:t>th</w:t>
      </w:r>
      <w:r>
        <w:rPr>
          <w:sz w:val="24"/>
          <w:szCs w:val="24"/>
        </w:rPr>
        <w:t xml:space="preserve"> with </w:t>
      </w:r>
      <w:proofErr w:type="gramStart"/>
      <w:r>
        <w:rPr>
          <w:sz w:val="24"/>
          <w:szCs w:val="24"/>
        </w:rPr>
        <w:t>Colby</w:t>
      </w:r>
      <w:proofErr w:type="gramEnd"/>
      <w:r>
        <w:rPr>
          <w:sz w:val="24"/>
          <w:szCs w:val="24"/>
        </w:rPr>
        <w:t xml:space="preserve"> and Powell. </w:t>
      </w:r>
    </w:p>
    <w:p w14:paraId="7D060112" w14:textId="1A817748" w:rsidR="00AA7FF2" w:rsidRDefault="00AA7FF2" w:rsidP="00AA7FF2">
      <w:pPr>
        <w:jc w:val="both"/>
        <w:rPr>
          <w:sz w:val="24"/>
          <w:szCs w:val="24"/>
        </w:rPr>
      </w:pPr>
      <w:r>
        <w:rPr>
          <w:sz w:val="24"/>
          <w:szCs w:val="24"/>
        </w:rPr>
        <w:t>We finally got the pump reports from the August 12</w:t>
      </w:r>
      <w:r>
        <w:rPr>
          <w:sz w:val="24"/>
          <w:szCs w:val="24"/>
          <w:vertAlign w:val="superscript"/>
        </w:rPr>
        <w:t>th</w:t>
      </w:r>
      <w:r>
        <w:rPr>
          <w:sz w:val="24"/>
          <w:szCs w:val="24"/>
        </w:rPr>
        <w:t xml:space="preserve"> maintenance. The 43</w:t>
      </w:r>
      <w:r>
        <w:rPr>
          <w:sz w:val="24"/>
          <w:szCs w:val="24"/>
          <w:vertAlign w:val="superscript"/>
        </w:rPr>
        <w:t>rd</w:t>
      </w:r>
      <w:r>
        <w:rPr>
          <w:sz w:val="24"/>
          <w:szCs w:val="24"/>
        </w:rPr>
        <w:t xml:space="preserve"> Ave pump shows a voltage variance across the 3 phases of greater than 13%. That’s above the tolerance for our pump of +/-10%. See attached info regarding pump tolerances and voltage variance. Despite a very clear need to address this, Precision Electric did NOT call this out when delivering the report and after asking for 5 weeks they still have not committed to a scheduled visit by a technician. They did give me a cost estimate of $675 – 3 hours minimum at $225 per hour. Premier has referred a couple of pump folks who believe that kind of variance is due to the supply. </w:t>
      </w:r>
      <w:r w:rsidR="00CA2503">
        <w:rPr>
          <w:sz w:val="24"/>
          <w:szCs w:val="24"/>
        </w:rPr>
        <w:t>So,</w:t>
      </w:r>
      <w:r>
        <w:rPr>
          <w:sz w:val="24"/>
          <w:szCs w:val="24"/>
        </w:rPr>
        <w:t xml:space="preserve"> a workorder with APS has also been opened, but not yet scheduled by them. Based on a historical issue with APS and pump damage, we will stay vigilant in getting a response. The board will be kept updated as we hear.   </w:t>
      </w:r>
    </w:p>
    <w:p w14:paraId="6A641030" w14:textId="30943872" w:rsidR="00AA7FF2" w:rsidRDefault="00AA7FF2" w:rsidP="00AA7FF2">
      <w:pPr>
        <w:rPr>
          <w:sz w:val="24"/>
          <w:szCs w:val="24"/>
        </w:rPr>
      </w:pPr>
      <w:r>
        <w:rPr>
          <w:sz w:val="24"/>
          <w:szCs w:val="24"/>
        </w:rPr>
        <w:t xml:space="preserve">Historically, the District goes to </w:t>
      </w:r>
      <w:r w:rsidR="00CA2503">
        <w:rPr>
          <w:sz w:val="24"/>
          <w:szCs w:val="24"/>
        </w:rPr>
        <w:t>3-week</w:t>
      </w:r>
      <w:r>
        <w:rPr>
          <w:sz w:val="24"/>
          <w:szCs w:val="24"/>
        </w:rPr>
        <w:t xml:space="preserve"> watering schedules toward the end of October, beginning of November. Since this is temperature dependent and the last couple of years we haven’t switched until mid-November, we’ll post the effective date once determined (website, email, bulletin boards, </w:t>
      </w:r>
      <w:r w:rsidR="00CA2503">
        <w:rPr>
          <w:sz w:val="24"/>
          <w:szCs w:val="24"/>
        </w:rPr>
        <w:t>Facebook</w:t>
      </w:r>
      <w:r>
        <w:rPr>
          <w:sz w:val="24"/>
          <w:szCs w:val="24"/>
        </w:rPr>
        <w:t xml:space="preserve">, </w:t>
      </w:r>
      <w:r w:rsidR="00CA2503">
        <w:rPr>
          <w:sz w:val="24"/>
          <w:szCs w:val="24"/>
        </w:rPr>
        <w:t>etc.</w:t>
      </w:r>
      <w:r>
        <w:rPr>
          <w:sz w:val="24"/>
          <w:szCs w:val="24"/>
        </w:rPr>
        <w:t xml:space="preserve">) This year, </w:t>
      </w:r>
      <w:proofErr w:type="gramStart"/>
      <w:r>
        <w:rPr>
          <w:sz w:val="24"/>
          <w:szCs w:val="24"/>
        </w:rPr>
        <w:t>Christmas</w:t>
      </w:r>
      <w:proofErr w:type="gramEnd"/>
      <w:r>
        <w:rPr>
          <w:sz w:val="24"/>
          <w:szCs w:val="24"/>
        </w:rPr>
        <w:t xml:space="preserve"> and New Year fall on Sunday. For sure, we won’t be watering </w:t>
      </w:r>
      <w:r>
        <w:rPr>
          <w:sz w:val="24"/>
          <w:szCs w:val="24"/>
        </w:rPr>
        <w:lastRenderedPageBreak/>
        <w:t>during that week in between and won’t water during Thanksgiving week. The schedule will then fall around those weeks and the info included when it’s posted. Of course, the best laid plans will be subject to the whims of Mother Nature.</w:t>
      </w:r>
    </w:p>
    <w:p w14:paraId="1BCDFCFF" w14:textId="77777777" w:rsidR="00AA7FF2" w:rsidRDefault="00AA7FF2" w:rsidP="00AA7FF2">
      <w:r>
        <w:rPr>
          <w:sz w:val="24"/>
          <w:szCs w:val="24"/>
        </w:rPr>
        <w:t>We’re also planning maintenance activities to begin the first week of no irrigation. The highest priority will be the 43</w:t>
      </w:r>
      <w:r>
        <w:rPr>
          <w:sz w:val="24"/>
          <w:szCs w:val="24"/>
          <w:vertAlign w:val="superscript"/>
        </w:rPr>
        <w:t>rd</w:t>
      </w:r>
      <w:r>
        <w:rPr>
          <w:sz w:val="24"/>
          <w:szCs w:val="24"/>
        </w:rPr>
        <w:t xml:space="preserve"> Avenue Standpipe on Line 4. There are 2 needed standpipe gate replacements, along with several crossover leaks that require digging and Blue Stake. Those will be lined out and ready to go </w:t>
      </w:r>
      <w:proofErr w:type="gramStart"/>
      <w:r>
        <w:rPr>
          <w:sz w:val="24"/>
          <w:szCs w:val="24"/>
        </w:rPr>
        <w:t>in order to</w:t>
      </w:r>
      <w:proofErr w:type="gramEnd"/>
      <w:r>
        <w:rPr>
          <w:sz w:val="24"/>
          <w:szCs w:val="24"/>
        </w:rPr>
        <w:t xml:space="preserve"> be most efficient with our time.</w:t>
      </w:r>
    </w:p>
    <w:p w14:paraId="4AF224B7" w14:textId="6A8BFC13" w:rsidR="00AA7FF2" w:rsidRPr="00CD4474" w:rsidRDefault="00AA7FF2" w:rsidP="00073C38">
      <w:pPr>
        <w:jc w:val="both"/>
        <w:rPr>
          <w:b/>
          <w:bCs/>
          <w:sz w:val="28"/>
          <w:szCs w:val="28"/>
        </w:rPr>
      </w:pPr>
    </w:p>
    <w:sectPr w:rsidR="00AA7FF2" w:rsidRPr="00CD4474" w:rsidSect="00F21749">
      <w:headerReference w:type="even" r:id="rId7"/>
      <w:headerReference w:type="default" r:id="rId8"/>
      <w:footerReference w:type="even" r:id="rId9"/>
      <w:footerReference w:type="default" r:id="rId10"/>
      <w:headerReference w:type="first" r:id="rId11"/>
      <w:footerReference w:type="first" r:id="rId12"/>
      <w:pgSz w:w="12240" w:h="15840"/>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E102" w14:textId="77777777" w:rsidR="00F21749" w:rsidRDefault="00F21749">
      <w:pPr>
        <w:spacing w:after="0" w:line="240" w:lineRule="auto"/>
      </w:pPr>
      <w:r>
        <w:separator/>
      </w:r>
    </w:p>
  </w:endnote>
  <w:endnote w:type="continuationSeparator" w:id="0">
    <w:p w14:paraId="15979CE3" w14:textId="77777777" w:rsidR="00F21749" w:rsidRDefault="00F21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8" w14:textId="77777777" w:rsidR="00F24178" w:rsidRDefault="00C36B40">
    <w:pPr>
      <w:spacing w:after="0"/>
      <w:ind w:left="91"/>
    </w:pPr>
    <w:r>
      <w:rPr>
        <w:rFonts w:ascii="Times New Roman" w:eastAsia="Times New Roman" w:hAnsi="Times New Roman" w:cs="Times New Roman"/>
        <w:sz w:val="24"/>
      </w:rPr>
      <w:t xml:space="preserve"> </w:t>
    </w:r>
  </w:p>
  <w:p w14:paraId="1C110449" w14:textId="77777777" w:rsidR="00F24178" w:rsidRDefault="00C36B40">
    <w:pPr>
      <w:spacing w:after="0"/>
      <w:ind w:left="91"/>
    </w:pPr>
    <w:r>
      <w:rPr>
        <w:rFonts w:ascii="Times New Roman" w:eastAsia="Times New Roman" w:hAnsi="Times New Roman" w:cs="Times New Roman"/>
        <w:sz w:val="24"/>
      </w:rPr>
      <w:t xml:space="preserve"> </w:t>
    </w:r>
  </w:p>
  <w:p w14:paraId="1C11044A"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B" w14:textId="77777777" w:rsidR="00F24178" w:rsidRDefault="00C36B40">
    <w:pPr>
      <w:spacing w:after="0"/>
      <w:ind w:left="91"/>
    </w:pPr>
    <w:r>
      <w:rPr>
        <w:rFonts w:ascii="Times New Roman" w:eastAsia="Times New Roman" w:hAnsi="Times New Roman" w:cs="Times New Roman"/>
        <w:sz w:val="24"/>
      </w:rPr>
      <w:t xml:space="preserve"> </w:t>
    </w:r>
  </w:p>
  <w:p w14:paraId="1C11044C" w14:textId="77777777" w:rsidR="00F24178" w:rsidRDefault="00C36B40">
    <w:pPr>
      <w:spacing w:after="0"/>
      <w:ind w:left="91"/>
    </w:pPr>
    <w:r>
      <w:rPr>
        <w:rFonts w:ascii="Times New Roman" w:eastAsia="Times New Roman" w:hAnsi="Times New Roman" w:cs="Times New Roman"/>
        <w:sz w:val="24"/>
      </w:rPr>
      <w:t xml:space="preserve"> </w:t>
    </w:r>
  </w:p>
  <w:p w14:paraId="1C11044D" w14:textId="6441CA87" w:rsidR="00F24178" w:rsidRDefault="006D56CD">
    <w:pPr>
      <w:spacing w:after="0"/>
      <w:ind w:left="91"/>
    </w:pPr>
    <w:r>
      <w:rPr>
        <w:rFonts w:ascii="Times New Roman" w:eastAsia="Times New Roman" w:hAnsi="Times New Roman" w:cs="Times New Roman"/>
        <w:sz w:val="24"/>
      </w:rPr>
      <w:t>10</w:t>
    </w:r>
    <w:r w:rsidR="00732244">
      <w:rPr>
        <w:rFonts w:ascii="Times New Roman" w:eastAsia="Times New Roman" w:hAnsi="Times New Roman" w:cs="Times New Roman"/>
        <w:sz w:val="24"/>
      </w:rPr>
      <w:t>/</w:t>
    </w:r>
    <w:r>
      <w:rPr>
        <w:rFonts w:ascii="Times New Roman" w:eastAsia="Times New Roman" w:hAnsi="Times New Roman" w:cs="Times New Roman"/>
        <w:sz w:val="24"/>
      </w:rPr>
      <w:t>4</w:t>
    </w:r>
    <w:r w:rsidR="008E562A">
      <w:rPr>
        <w:rFonts w:ascii="Times New Roman" w:eastAsia="Times New Roman" w:hAnsi="Times New Roman" w:cs="Times New Roman"/>
        <w:sz w:val="24"/>
      </w:rPr>
      <w:t>/2022</w:t>
    </w:r>
    <w:r w:rsidR="00C36B40">
      <w:rPr>
        <w:rFonts w:ascii="Times New Roman" w:eastAsia="Times New Roman" w:hAnsi="Times New Roman" w:cs="Times New Roman"/>
        <w:sz w:val="24"/>
      </w:rPr>
      <w:t xml:space="preserve"> Minutes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50" w14:textId="77777777" w:rsidR="00F24178" w:rsidRDefault="00C36B40">
    <w:pPr>
      <w:spacing w:after="0"/>
      <w:ind w:left="91"/>
    </w:pPr>
    <w:r>
      <w:rPr>
        <w:rFonts w:ascii="Times New Roman" w:eastAsia="Times New Roman" w:hAnsi="Times New Roman" w:cs="Times New Roman"/>
        <w:sz w:val="24"/>
      </w:rPr>
      <w:t xml:space="preserve"> </w:t>
    </w:r>
  </w:p>
  <w:p w14:paraId="1C110451" w14:textId="77777777" w:rsidR="00F24178" w:rsidRDefault="00C36B40">
    <w:pPr>
      <w:spacing w:after="0"/>
      <w:ind w:left="91"/>
    </w:pPr>
    <w:r>
      <w:rPr>
        <w:rFonts w:ascii="Times New Roman" w:eastAsia="Times New Roman" w:hAnsi="Times New Roman" w:cs="Times New Roman"/>
        <w:sz w:val="24"/>
      </w:rPr>
      <w:t xml:space="preserve"> </w:t>
    </w:r>
  </w:p>
  <w:p w14:paraId="1C110452"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8A137" w14:textId="77777777" w:rsidR="00F21749" w:rsidRDefault="00F21749">
      <w:pPr>
        <w:spacing w:after="0" w:line="240" w:lineRule="auto"/>
      </w:pPr>
      <w:r>
        <w:separator/>
      </w:r>
    </w:p>
  </w:footnote>
  <w:footnote w:type="continuationSeparator" w:id="0">
    <w:p w14:paraId="16C46E4C" w14:textId="77777777" w:rsidR="00F21749" w:rsidRDefault="00F21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4"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5"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6" w14:textId="02B3644F"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9B6B8D">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7"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E"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F"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6D8"/>
    <w:multiLevelType w:val="hybridMultilevel"/>
    <w:tmpl w:val="ECEE0220"/>
    <w:lvl w:ilvl="0" w:tplc="90C8C27A">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3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6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2796E"/>
    <w:multiLevelType w:val="hybridMultilevel"/>
    <w:tmpl w:val="8FD0CB0E"/>
    <w:lvl w:ilvl="0" w:tplc="56CC2812">
      <w:start w:val="2"/>
      <w:numFmt w:val="upperLetter"/>
      <w:lvlText w:val="%1."/>
      <w:lvlJc w:val="left"/>
      <w:pPr>
        <w:ind w:left="1080" w:hanging="360"/>
      </w:pPr>
      <w:rPr>
        <w:rFonts w:ascii="Times New Roman" w:eastAsia="Times New Roman" w:hAnsi="Times New Roman" w:cs="Times New Roman"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C20FE1"/>
    <w:multiLevelType w:val="hybridMultilevel"/>
    <w:tmpl w:val="956CF546"/>
    <w:lvl w:ilvl="0" w:tplc="55BEB168">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777603523">
    <w:abstractNumId w:val="0"/>
  </w:num>
  <w:num w:numId="2" w16cid:durableId="805196036">
    <w:abstractNumId w:val="2"/>
  </w:num>
  <w:num w:numId="3" w16cid:durableId="346060387">
    <w:abstractNumId w:val="3"/>
  </w:num>
  <w:num w:numId="4" w16cid:durableId="905843070">
    <w:abstractNumId w:val="4"/>
  </w:num>
  <w:num w:numId="5" w16cid:durableId="1166438579">
    <w:abstractNumId w:val="8"/>
  </w:num>
  <w:num w:numId="6" w16cid:durableId="1015692980">
    <w:abstractNumId w:val="7"/>
  </w:num>
  <w:num w:numId="7" w16cid:durableId="1237321583">
    <w:abstractNumId w:val="6"/>
  </w:num>
  <w:num w:numId="8" w16cid:durableId="1549487558">
    <w:abstractNumId w:val="1"/>
  </w:num>
  <w:num w:numId="9" w16cid:durableId="863831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78"/>
    <w:rsid w:val="000007FB"/>
    <w:rsid w:val="00001F4E"/>
    <w:rsid w:val="00014D7A"/>
    <w:rsid w:val="00015C17"/>
    <w:rsid w:val="0001637A"/>
    <w:rsid w:val="00020C5C"/>
    <w:rsid w:val="00024B3C"/>
    <w:rsid w:val="00056828"/>
    <w:rsid w:val="0006275A"/>
    <w:rsid w:val="000641A4"/>
    <w:rsid w:val="00073470"/>
    <w:rsid w:val="00073C38"/>
    <w:rsid w:val="0007578D"/>
    <w:rsid w:val="00077047"/>
    <w:rsid w:val="000834B0"/>
    <w:rsid w:val="00083B4A"/>
    <w:rsid w:val="00085E10"/>
    <w:rsid w:val="0009267C"/>
    <w:rsid w:val="000A6FA4"/>
    <w:rsid w:val="000B51E2"/>
    <w:rsid w:val="000B5425"/>
    <w:rsid w:val="000C23FD"/>
    <w:rsid w:val="000C5803"/>
    <w:rsid w:val="000E0E40"/>
    <w:rsid w:val="000F4D75"/>
    <w:rsid w:val="00102711"/>
    <w:rsid w:val="00102E5A"/>
    <w:rsid w:val="001035EA"/>
    <w:rsid w:val="0010485B"/>
    <w:rsid w:val="00105DD6"/>
    <w:rsid w:val="00116031"/>
    <w:rsid w:val="00124BE2"/>
    <w:rsid w:val="00131275"/>
    <w:rsid w:val="001514A3"/>
    <w:rsid w:val="001519A9"/>
    <w:rsid w:val="00153996"/>
    <w:rsid w:val="001635EF"/>
    <w:rsid w:val="00166D16"/>
    <w:rsid w:val="00171ED2"/>
    <w:rsid w:val="0017478C"/>
    <w:rsid w:val="0017556D"/>
    <w:rsid w:val="0018031B"/>
    <w:rsid w:val="00183A9B"/>
    <w:rsid w:val="00194DD2"/>
    <w:rsid w:val="001976DD"/>
    <w:rsid w:val="001A32D1"/>
    <w:rsid w:val="001A511F"/>
    <w:rsid w:val="001B3C93"/>
    <w:rsid w:val="001C17EC"/>
    <w:rsid w:val="001C630B"/>
    <w:rsid w:val="001D6114"/>
    <w:rsid w:val="001E0B8B"/>
    <w:rsid w:val="001E3187"/>
    <w:rsid w:val="001E3687"/>
    <w:rsid w:val="001F1F67"/>
    <w:rsid w:val="001F748A"/>
    <w:rsid w:val="00212E08"/>
    <w:rsid w:val="00215CA7"/>
    <w:rsid w:val="00225DE3"/>
    <w:rsid w:val="0022634F"/>
    <w:rsid w:val="00232999"/>
    <w:rsid w:val="00245008"/>
    <w:rsid w:val="002470CD"/>
    <w:rsid w:val="00253511"/>
    <w:rsid w:val="0025568D"/>
    <w:rsid w:val="00260515"/>
    <w:rsid w:val="002653AB"/>
    <w:rsid w:val="00265B8F"/>
    <w:rsid w:val="00266234"/>
    <w:rsid w:val="0027494D"/>
    <w:rsid w:val="00276C8D"/>
    <w:rsid w:val="00277717"/>
    <w:rsid w:val="002851D6"/>
    <w:rsid w:val="002879A7"/>
    <w:rsid w:val="00291D3F"/>
    <w:rsid w:val="00294B03"/>
    <w:rsid w:val="00295A7E"/>
    <w:rsid w:val="002A077C"/>
    <w:rsid w:val="002A3269"/>
    <w:rsid w:val="002A3A5C"/>
    <w:rsid w:val="002A4C68"/>
    <w:rsid w:val="002A7124"/>
    <w:rsid w:val="002D0594"/>
    <w:rsid w:val="002D09F8"/>
    <w:rsid w:val="002D6351"/>
    <w:rsid w:val="002E23B8"/>
    <w:rsid w:val="002E25DE"/>
    <w:rsid w:val="002E4098"/>
    <w:rsid w:val="002E6EB7"/>
    <w:rsid w:val="002F30EA"/>
    <w:rsid w:val="002F5DB1"/>
    <w:rsid w:val="00301A49"/>
    <w:rsid w:val="00301DA3"/>
    <w:rsid w:val="00311F57"/>
    <w:rsid w:val="0031472F"/>
    <w:rsid w:val="0032059D"/>
    <w:rsid w:val="00322E99"/>
    <w:rsid w:val="00326100"/>
    <w:rsid w:val="003267C5"/>
    <w:rsid w:val="00327A19"/>
    <w:rsid w:val="00330091"/>
    <w:rsid w:val="00331C10"/>
    <w:rsid w:val="00343A5C"/>
    <w:rsid w:val="003462E8"/>
    <w:rsid w:val="003529BB"/>
    <w:rsid w:val="0037119A"/>
    <w:rsid w:val="0037363C"/>
    <w:rsid w:val="00373E1D"/>
    <w:rsid w:val="00383D6E"/>
    <w:rsid w:val="00390A34"/>
    <w:rsid w:val="003942A3"/>
    <w:rsid w:val="003A06E0"/>
    <w:rsid w:val="003A20B2"/>
    <w:rsid w:val="003A6FA1"/>
    <w:rsid w:val="003A7817"/>
    <w:rsid w:val="003B4996"/>
    <w:rsid w:val="003B5A21"/>
    <w:rsid w:val="003C05B1"/>
    <w:rsid w:val="003D0460"/>
    <w:rsid w:val="003D3124"/>
    <w:rsid w:val="003D3EDF"/>
    <w:rsid w:val="003D5350"/>
    <w:rsid w:val="003E0692"/>
    <w:rsid w:val="003E2B2E"/>
    <w:rsid w:val="003E4690"/>
    <w:rsid w:val="003E4A2E"/>
    <w:rsid w:val="003E507C"/>
    <w:rsid w:val="003F037E"/>
    <w:rsid w:val="003F0FEF"/>
    <w:rsid w:val="003F117F"/>
    <w:rsid w:val="003F2268"/>
    <w:rsid w:val="003F3CA1"/>
    <w:rsid w:val="003F5C2D"/>
    <w:rsid w:val="003F5CB5"/>
    <w:rsid w:val="00403FA5"/>
    <w:rsid w:val="00420C74"/>
    <w:rsid w:val="004222FB"/>
    <w:rsid w:val="00424312"/>
    <w:rsid w:val="004333B8"/>
    <w:rsid w:val="00436355"/>
    <w:rsid w:val="004404E6"/>
    <w:rsid w:val="004414C2"/>
    <w:rsid w:val="00441CB2"/>
    <w:rsid w:val="00444586"/>
    <w:rsid w:val="00445900"/>
    <w:rsid w:val="00450E4A"/>
    <w:rsid w:val="00456701"/>
    <w:rsid w:val="004864B1"/>
    <w:rsid w:val="00491373"/>
    <w:rsid w:val="00491CBC"/>
    <w:rsid w:val="00497492"/>
    <w:rsid w:val="004A102C"/>
    <w:rsid w:val="004A1061"/>
    <w:rsid w:val="004A5753"/>
    <w:rsid w:val="004A590A"/>
    <w:rsid w:val="004A735A"/>
    <w:rsid w:val="004B134B"/>
    <w:rsid w:val="004D1C6F"/>
    <w:rsid w:val="004E2EF3"/>
    <w:rsid w:val="004E7C8D"/>
    <w:rsid w:val="004F0980"/>
    <w:rsid w:val="004F0993"/>
    <w:rsid w:val="004F63D8"/>
    <w:rsid w:val="0050106D"/>
    <w:rsid w:val="0050143F"/>
    <w:rsid w:val="0050255B"/>
    <w:rsid w:val="0050604F"/>
    <w:rsid w:val="00507572"/>
    <w:rsid w:val="005078F9"/>
    <w:rsid w:val="00510C79"/>
    <w:rsid w:val="00531783"/>
    <w:rsid w:val="00533770"/>
    <w:rsid w:val="00543A1C"/>
    <w:rsid w:val="00547B79"/>
    <w:rsid w:val="00554E5B"/>
    <w:rsid w:val="0056795F"/>
    <w:rsid w:val="0057679D"/>
    <w:rsid w:val="00583ECB"/>
    <w:rsid w:val="0058561C"/>
    <w:rsid w:val="00586A20"/>
    <w:rsid w:val="00592495"/>
    <w:rsid w:val="00592CCC"/>
    <w:rsid w:val="005B68C4"/>
    <w:rsid w:val="005D0B18"/>
    <w:rsid w:val="005D30ED"/>
    <w:rsid w:val="005E138C"/>
    <w:rsid w:val="005E2DD6"/>
    <w:rsid w:val="005E65E5"/>
    <w:rsid w:val="00605534"/>
    <w:rsid w:val="006077FF"/>
    <w:rsid w:val="00610C0E"/>
    <w:rsid w:val="00612E74"/>
    <w:rsid w:val="006131AD"/>
    <w:rsid w:val="006145A4"/>
    <w:rsid w:val="00617C60"/>
    <w:rsid w:val="0062421B"/>
    <w:rsid w:val="006242B1"/>
    <w:rsid w:val="00624E32"/>
    <w:rsid w:val="00625976"/>
    <w:rsid w:val="00632439"/>
    <w:rsid w:val="006334D8"/>
    <w:rsid w:val="006415DD"/>
    <w:rsid w:val="00641F5C"/>
    <w:rsid w:val="006439B8"/>
    <w:rsid w:val="00643DB0"/>
    <w:rsid w:val="006467AB"/>
    <w:rsid w:val="00656CA9"/>
    <w:rsid w:val="00657568"/>
    <w:rsid w:val="0067263E"/>
    <w:rsid w:val="00675F5F"/>
    <w:rsid w:val="006850F2"/>
    <w:rsid w:val="0069112A"/>
    <w:rsid w:val="00695235"/>
    <w:rsid w:val="006977C7"/>
    <w:rsid w:val="006A30C4"/>
    <w:rsid w:val="006A3795"/>
    <w:rsid w:val="006A4F3F"/>
    <w:rsid w:val="006A6D90"/>
    <w:rsid w:val="006B36DF"/>
    <w:rsid w:val="006B45C7"/>
    <w:rsid w:val="006C3990"/>
    <w:rsid w:val="006D56CD"/>
    <w:rsid w:val="006D647E"/>
    <w:rsid w:val="006E5A84"/>
    <w:rsid w:val="006F1ABD"/>
    <w:rsid w:val="006F518E"/>
    <w:rsid w:val="00701F8A"/>
    <w:rsid w:val="00705755"/>
    <w:rsid w:val="0071211A"/>
    <w:rsid w:val="00732244"/>
    <w:rsid w:val="00732FEF"/>
    <w:rsid w:val="007337DE"/>
    <w:rsid w:val="007348CE"/>
    <w:rsid w:val="007401A2"/>
    <w:rsid w:val="00741ACB"/>
    <w:rsid w:val="0074539E"/>
    <w:rsid w:val="007460D2"/>
    <w:rsid w:val="00764225"/>
    <w:rsid w:val="007643BB"/>
    <w:rsid w:val="00765DAD"/>
    <w:rsid w:val="007742ED"/>
    <w:rsid w:val="00775A71"/>
    <w:rsid w:val="00780792"/>
    <w:rsid w:val="00781872"/>
    <w:rsid w:val="00785E99"/>
    <w:rsid w:val="0079353F"/>
    <w:rsid w:val="00797814"/>
    <w:rsid w:val="007A67EF"/>
    <w:rsid w:val="007B14AA"/>
    <w:rsid w:val="007B5BDF"/>
    <w:rsid w:val="007B6A71"/>
    <w:rsid w:val="007C3D99"/>
    <w:rsid w:val="007D4C62"/>
    <w:rsid w:val="007E353C"/>
    <w:rsid w:val="007F32BC"/>
    <w:rsid w:val="008103F3"/>
    <w:rsid w:val="008174F2"/>
    <w:rsid w:val="00822305"/>
    <w:rsid w:val="00825BBC"/>
    <w:rsid w:val="00830ACB"/>
    <w:rsid w:val="00836338"/>
    <w:rsid w:val="00836EC2"/>
    <w:rsid w:val="00837A07"/>
    <w:rsid w:val="00846166"/>
    <w:rsid w:val="00851D7E"/>
    <w:rsid w:val="00857CB9"/>
    <w:rsid w:val="008627C3"/>
    <w:rsid w:val="0086459C"/>
    <w:rsid w:val="00872F28"/>
    <w:rsid w:val="00876C21"/>
    <w:rsid w:val="00886484"/>
    <w:rsid w:val="00886730"/>
    <w:rsid w:val="008A35BD"/>
    <w:rsid w:val="008A55DA"/>
    <w:rsid w:val="008B00CD"/>
    <w:rsid w:val="008B3D44"/>
    <w:rsid w:val="008D3EDD"/>
    <w:rsid w:val="008D3F48"/>
    <w:rsid w:val="008D580F"/>
    <w:rsid w:val="008E16D1"/>
    <w:rsid w:val="008E437F"/>
    <w:rsid w:val="008E562A"/>
    <w:rsid w:val="008E7529"/>
    <w:rsid w:val="008F5BED"/>
    <w:rsid w:val="008F720E"/>
    <w:rsid w:val="0090140B"/>
    <w:rsid w:val="00903822"/>
    <w:rsid w:val="00903A40"/>
    <w:rsid w:val="0090499F"/>
    <w:rsid w:val="009056C8"/>
    <w:rsid w:val="00915A82"/>
    <w:rsid w:val="0092050B"/>
    <w:rsid w:val="009237D2"/>
    <w:rsid w:val="009300D6"/>
    <w:rsid w:val="00931BB5"/>
    <w:rsid w:val="009324D2"/>
    <w:rsid w:val="009346B0"/>
    <w:rsid w:val="00935FB8"/>
    <w:rsid w:val="009434D9"/>
    <w:rsid w:val="00945D41"/>
    <w:rsid w:val="009522CE"/>
    <w:rsid w:val="00972919"/>
    <w:rsid w:val="00981AC1"/>
    <w:rsid w:val="00992122"/>
    <w:rsid w:val="00996058"/>
    <w:rsid w:val="009A516F"/>
    <w:rsid w:val="009A789A"/>
    <w:rsid w:val="009A7BE2"/>
    <w:rsid w:val="009B3C6F"/>
    <w:rsid w:val="009B6B8D"/>
    <w:rsid w:val="009C0984"/>
    <w:rsid w:val="009C23E9"/>
    <w:rsid w:val="009D43D0"/>
    <w:rsid w:val="009D720E"/>
    <w:rsid w:val="009D7B0B"/>
    <w:rsid w:val="009E2DFC"/>
    <w:rsid w:val="009E65FC"/>
    <w:rsid w:val="009F065F"/>
    <w:rsid w:val="009F0E0F"/>
    <w:rsid w:val="009F1E42"/>
    <w:rsid w:val="009F44EA"/>
    <w:rsid w:val="00A03A94"/>
    <w:rsid w:val="00A11EA8"/>
    <w:rsid w:val="00A13549"/>
    <w:rsid w:val="00A13FF2"/>
    <w:rsid w:val="00A14757"/>
    <w:rsid w:val="00A208A7"/>
    <w:rsid w:val="00A21861"/>
    <w:rsid w:val="00A21A46"/>
    <w:rsid w:val="00A305CF"/>
    <w:rsid w:val="00A31DD1"/>
    <w:rsid w:val="00A34B7A"/>
    <w:rsid w:val="00A3502D"/>
    <w:rsid w:val="00A45A92"/>
    <w:rsid w:val="00A46278"/>
    <w:rsid w:val="00A5300D"/>
    <w:rsid w:val="00A55963"/>
    <w:rsid w:val="00A5721C"/>
    <w:rsid w:val="00A74FA9"/>
    <w:rsid w:val="00A942AF"/>
    <w:rsid w:val="00AA7FF2"/>
    <w:rsid w:val="00AB0F94"/>
    <w:rsid w:val="00AB6808"/>
    <w:rsid w:val="00AC5810"/>
    <w:rsid w:val="00AD4BE8"/>
    <w:rsid w:val="00AF0086"/>
    <w:rsid w:val="00AF4C54"/>
    <w:rsid w:val="00AF5A93"/>
    <w:rsid w:val="00B0124B"/>
    <w:rsid w:val="00B03FB0"/>
    <w:rsid w:val="00B06B78"/>
    <w:rsid w:val="00B124E6"/>
    <w:rsid w:val="00B1275A"/>
    <w:rsid w:val="00B12B9B"/>
    <w:rsid w:val="00B24871"/>
    <w:rsid w:val="00B25394"/>
    <w:rsid w:val="00B25E13"/>
    <w:rsid w:val="00B31653"/>
    <w:rsid w:val="00B33CF2"/>
    <w:rsid w:val="00B45094"/>
    <w:rsid w:val="00B56187"/>
    <w:rsid w:val="00B63FC8"/>
    <w:rsid w:val="00B640CF"/>
    <w:rsid w:val="00B64ECD"/>
    <w:rsid w:val="00B66EBC"/>
    <w:rsid w:val="00B70EAF"/>
    <w:rsid w:val="00B72240"/>
    <w:rsid w:val="00B72E6B"/>
    <w:rsid w:val="00B7479C"/>
    <w:rsid w:val="00B7774E"/>
    <w:rsid w:val="00BB1F0C"/>
    <w:rsid w:val="00BB3AA1"/>
    <w:rsid w:val="00BB7DAC"/>
    <w:rsid w:val="00BC05EC"/>
    <w:rsid w:val="00BC33A3"/>
    <w:rsid w:val="00BC6548"/>
    <w:rsid w:val="00BD0E25"/>
    <w:rsid w:val="00BD1A29"/>
    <w:rsid w:val="00BD5F8F"/>
    <w:rsid w:val="00BE2FCC"/>
    <w:rsid w:val="00BF2370"/>
    <w:rsid w:val="00BF56D1"/>
    <w:rsid w:val="00C04554"/>
    <w:rsid w:val="00C148DC"/>
    <w:rsid w:val="00C24DDB"/>
    <w:rsid w:val="00C252B3"/>
    <w:rsid w:val="00C25D32"/>
    <w:rsid w:val="00C3121E"/>
    <w:rsid w:val="00C3235D"/>
    <w:rsid w:val="00C363B1"/>
    <w:rsid w:val="00C36B40"/>
    <w:rsid w:val="00C3706A"/>
    <w:rsid w:val="00C37181"/>
    <w:rsid w:val="00C375C0"/>
    <w:rsid w:val="00C47B7B"/>
    <w:rsid w:val="00C57FBD"/>
    <w:rsid w:val="00C67774"/>
    <w:rsid w:val="00C67DE1"/>
    <w:rsid w:val="00C67F98"/>
    <w:rsid w:val="00C75453"/>
    <w:rsid w:val="00C80862"/>
    <w:rsid w:val="00C92C8D"/>
    <w:rsid w:val="00C932B5"/>
    <w:rsid w:val="00C939D2"/>
    <w:rsid w:val="00C942DE"/>
    <w:rsid w:val="00CA2503"/>
    <w:rsid w:val="00CA57C6"/>
    <w:rsid w:val="00CA5C4F"/>
    <w:rsid w:val="00CA5D11"/>
    <w:rsid w:val="00CA6B3B"/>
    <w:rsid w:val="00CB0AF7"/>
    <w:rsid w:val="00CC01B2"/>
    <w:rsid w:val="00CC0A41"/>
    <w:rsid w:val="00CC1CEE"/>
    <w:rsid w:val="00CC22B2"/>
    <w:rsid w:val="00CC56D3"/>
    <w:rsid w:val="00CD64DC"/>
    <w:rsid w:val="00CD7770"/>
    <w:rsid w:val="00CE6628"/>
    <w:rsid w:val="00CE7A04"/>
    <w:rsid w:val="00CF6A34"/>
    <w:rsid w:val="00D00D01"/>
    <w:rsid w:val="00D01009"/>
    <w:rsid w:val="00D106EA"/>
    <w:rsid w:val="00D16D85"/>
    <w:rsid w:val="00D175FD"/>
    <w:rsid w:val="00D321A5"/>
    <w:rsid w:val="00D41AD7"/>
    <w:rsid w:val="00D43AE4"/>
    <w:rsid w:val="00D451C7"/>
    <w:rsid w:val="00D46236"/>
    <w:rsid w:val="00D54AC1"/>
    <w:rsid w:val="00D615A2"/>
    <w:rsid w:val="00D639F4"/>
    <w:rsid w:val="00D6517F"/>
    <w:rsid w:val="00D659FB"/>
    <w:rsid w:val="00D73A7C"/>
    <w:rsid w:val="00D80FCE"/>
    <w:rsid w:val="00D81A02"/>
    <w:rsid w:val="00D82192"/>
    <w:rsid w:val="00D86C25"/>
    <w:rsid w:val="00DA6F9D"/>
    <w:rsid w:val="00DC207A"/>
    <w:rsid w:val="00DC23FC"/>
    <w:rsid w:val="00DC319F"/>
    <w:rsid w:val="00DC3D95"/>
    <w:rsid w:val="00DC3F8D"/>
    <w:rsid w:val="00DC5A4A"/>
    <w:rsid w:val="00DC6100"/>
    <w:rsid w:val="00DC6B93"/>
    <w:rsid w:val="00DC7BAE"/>
    <w:rsid w:val="00DD5299"/>
    <w:rsid w:val="00DD59F6"/>
    <w:rsid w:val="00DD69DC"/>
    <w:rsid w:val="00DE2631"/>
    <w:rsid w:val="00DE2F5A"/>
    <w:rsid w:val="00DE5839"/>
    <w:rsid w:val="00DE7A77"/>
    <w:rsid w:val="00DF0D90"/>
    <w:rsid w:val="00E0421A"/>
    <w:rsid w:val="00E0557C"/>
    <w:rsid w:val="00E170C1"/>
    <w:rsid w:val="00E24B27"/>
    <w:rsid w:val="00E258B7"/>
    <w:rsid w:val="00E430F5"/>
    <w:rsid w:val="00E552C1"/>
    <w:rsid w:val="00E62967"/>
    <w:rsid w:val="00E67C33"/>
    <w:rsid w:val="00E67CBA"/>
    <w:rsid w:val="00E70430"/>
    <w:rsid w:val="00E75ED3"/>
    <w:rsid w:val="00E8419B"/>
    <w:rsid w:val="00E85B75"/>
    <w:rsid w:val="00E85F54"/>
    <w:rsid w:val="00E871F3"/>
    <w:rsid w:val="00E97305"/>
    <w:rsid w:val="00EA1681"/>
    <w:rsid w:val="00EA36D7"/>
    <w:rsid w:val="00EC0079"/>
    <w:rsid w:val="00EC0EBC"/>
    <w:rsid w:val="00EC2C6E"/>
    <w:rsid w:val="00EC2E22"/>
    <w:rsid w:val="00EC3985"/>
    <w:rsid w:val="00EC4847"/>
    <w:rsid w:val="00EC51DE"/>
    <w:rsid w:val="00EC6E00"/>
    <w:rsid w:val="00ED4D22"/>
    <w:rsid w:val="00ED56B1"/>
    <w:rsid w:val="00ED6DA1"/>
    <w:rsid w:val="00EE4B69"/>
    <w:rsid w:val="00F11FDE"/>
    <w:rsid w:val="00F1371E"/>
    <w:rsid w:val="00F21749"/>
    <w:rsid w:val="00F24178"/>
    <w:rsid w:val="00F3147A"/>
    <w:rsid w:val="00F32D7D"/>
    <w:rsid w:val="00F33ED5"/>
    <w:rsid w:val="00F4205C"/>
    <w:rsid w:val="00F43A0B"/>
    <w:rsid w:val="00F443EE"/>
    <w:rsid w:val="00F574B7"/>
    <w:rsid w:val="00F57C08"/>
    <w:rsid w:val="00F6284F"/>
    <w:rsid w:val="00F6290D"/>
    <w:rsid w:val="00F6327D"/>
    <w:rsid w:val="00F7051E"/>
    <w:rsid w:val="00F72E77"/>
    <w:rsid w:val="00F77BFC"/>
    <w:rsid w:val="00F77CE9"/>
    <w:rsid w:val="00F81473"/>
    <w:rsid w:val="00F8355F"/>
    <w:rsid w:val="00F83B34"/>
    <w:rsid w:val="00F91A45"/>
    <w:rsid w:val="00F92D12"/>
    <w:rsid w:val="00F951F1"/>
    <w:rsid w:val="00F95D64"/>
    <w:rsid w:val="00FA3820"/>
    <w:rsid w:val="00FA6E43"/>
    <w:rsid w:val="00FB260E"/>
    <w:rsid w:val="00FB41E3"/>
    <w:rsid w:val="00FB62AF"/>
    <w:rsid w:val="00FB6A4D"/>
    <w:rsid w:val="00FB7567"/>
    <w:rsid w:val="00FC0F59"/>
    <w:rsid w:val="00FC2EDB"/>
    <w:rsid w:val="00FC60AE"/>
    <w:rsid w:val="00FE0C91"/>
    <w:rsid w:val="00FE491C"/>
    <w:rsid w:val="00FF24E0"/>
    <w:rsid w:val="00FF472B"/>
    <w:rsid w:val="00FF55D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03E0"/>
  <w15:docId w15:val="{BA6731EE-9520-419A-B7F6-BA7FC5B0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PlainText">
    <w:name w:val="Plain Text"/>
    <w:basedOn w:val="Normal"/>
    <w:link w:val="PlainTextChar"/>
    <w:uiPriority w:val="99"/>
    <w:unhideWhenUsed/>
    <w:rsid w:val="00153996"/>
    <w:pPr>
      <w:spacing w:after="0" w:line="240" w:lineRule="auto"/>
    </w:pPr>
    <w:rPr>
      <w:rFonts w:cs="Times New Roman"/>
      <w:color w:val="auto"/>
      <w:szCs w:val="21"/>
    </w:rPr>
  </w:style>
  <w:style w:type="character" w:customStyle="1" w:styleId="PlainTextChar">
    <w:name w:val="Plain Text Char"/>
    <w:basedOn w:val="DefaultParagraphFont"/>
    <w:link w:val="PlainText"/>
    <w:uiPriority w:val="99"/>
    <w:rsid w:val="0015399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250550194">
      <w:bodyDiv w:val="1"/>
      <w:marLeft w:val="0"/>
      <w:marRight w:val="0"/>
      <w:marTop w:val="0"/>
      <w:marBottom w:val="0"/>
      <w:divBdr>
        <w:top w:val="none" w:sz="0" w:space="0" w:color="auto"/>
        <w:left w:val="none" w:sz="0" w:space="0" w:color="auto"/>
        <w:bottom w:val="none" w:sz="0" w:space="0" w:color="auto"/>
        <w:right w:val="none" w:sz="0" w:space="0" w:color="auto"/>
      </w:divBdr>
    </w:div>
    <w:div w:id="586381626">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 w:id="1666973896">
      <w:bodyDiv w:val="1"/>
      <w:marLeft w:val="0"/>
      <w:marRight w:val="0"/>
      <w:marTop w:val="0"/>
      <w:marBottom w:val="0"/>
      <w:divBdr>
        <w:top w:val="none" w:sz="0" w:space="0" w:color="auto"/>
        <w:left w:val="none" w:sz="0" w:space="0" w:color="auto"/>
        <w:bottom w:val="none" w:sz="0" w:space="0" w:color="auto"/>
        <w:right w:val="none" w:sz="0" w:space="0" w:color="auto"/>
      </w:divBdr>
    </w:div>
    <w:div w:id="204185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subject/>
  <dc:creator>Brenda Brown</dc:creator>
  <cp:keywords/>
  <dc:description/>
  <cp:lastModifiedBy>Kerrie Kauzlarich</cp:lastModifiedBy>
  <cp:revision>90</cp:revision>
  <cp:lastPrinted>2022-10-05T19:41:00Z</cp:lastPrinted>
  <dcterms:created xsi:type="dcterms:W3CDTF">2022-10-05T17:45:00Z</dcterms:created>
  <dcterms:modified xsi:type="dcterms:W3CDTF">2024-03-12T19:32:00Z</dcterms:modified>
</cp:coreProperties>
</file>